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81" w:rsidRDefault="00F35DD4">
      <w:r>
        <w:rPr>
          <w:noProof/>
          <w:lang w:eastAsia="sk-SK"/>
        </w:rPr>
        <w:drawing>
          <wp:inline distT="0" distB="0" distL="0" distR="0">
            <wp:extent cx="5762625" cy="1095375"/>
            <wp:effectExtent l="0" t="0" r="9525" b="9525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D4" w:rsidRDefault="000F63E8">
      <w:proofErr w:type="spellStart"/>
      <w:r>
        <w:t>F</w:t>
      </w:r>
      <w:r>
        <w:t>irst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 -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OK </w:t>
      </w:r>
    </w:p>
    <w:p w:rsidR="00F35DD4" w:rsidRDefault="00F35DD4"/>
    <w:p w:rsidR="000F63E8" w:rsidRDefault="000F63E8">
      <w:r>
        <w:t xml:space="preserve">I change </w:t>
      </w:r>
      <w:proofErr w:type="spellStart"/>
      <w:r>
        <w:t>datasource</w:t>
      </w:r>
      <w:proofErr w:type="spellEnd"/>
    </w:p>
    <w:p w:rsidR="000F63E8" w:rsidRDefault="000F63E8" w:rsidP="000F63E8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$(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"#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pivotgrid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kendoPivotGrid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dataSource.read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0F63E8" w:rsidRDefault="000F63E8" w:rsidP="000F63E8">
      <w:pPr>
        <w:rPr>
          <w:rFonts w:ascii="Consolas" w:hAnsi="Consolas" w:cs="Consolas"/>
          <w:color w:val="000000"/>
          <w:sz w:val="19"/>
          <w:szCs w:val="19"/>
        </w:rPr>
      </w:pPr>
    </w:p>
    <w:p w:rsidR="000F63E8" w:rsidRDefault="000F63E8" w:rsidP="000F63E8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in detail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are OK</w:t>
      </w:r>
    </w:p>
    <w:p w:rsidR="000F63E8" w:rsidRDefault="000F63E8" w:rsidP="000F63E8">
      <w:proofErr w:type="spellStart"/>
      <w:r>
        <w:rPr>
          <w:rFonts w:ascii="Consolas" w:hAnsi="Consolas" w:cs="Consolas"/>
          <w:color w:val="000000"/>
          <w:sz w:val="19"/>
          <w:szCs w:val="19"/>
        </w:rPr>
        <w:t>But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Summary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don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’</w:t>
      </w:r>
      <w:r>
        <w:rPr>
          <w:rFonts w:ascii="Consolas" w:hAnsi="Consolas" w:cs="Consolas"/>
          <w:color w:val="000000"/>
          <w:sz w:val="19"/>
          <w:szCs w:val="19"/>
        </w:rPr>
        <w:t>t change</w:t>
      </w:r>
    </w:p>
    <w:p w:rsidR="00F35DD4" w:rsidRDefault="00F35DD4">
      <w:bookmarkStart w:id="0" w:name="_GoBack"/>
      <w:r>
        <w:rPr>
          <w:noProof/>
          <w:lang w:eastAsia="sk-SK"/>
        </w:rPr>
        <w:drawing>
          <wp:inline distT="0" distB="0" distL="0" distR="0">
            <wp:extent cx="5753100" cy="1009650"/>
            <wp:effectExtent l="0" t="0" r="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F63E8" w:rsidRDefault="000F63E8"/>
    <w:p w:rsidR="000F63E8" w:rsidRDefault="000F63E8"/>
    <w:sectPr w:rsidR="000F6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DD4"/>
    <w:rsid w:val="000F63E8"/>
    <w:rsid w:val="006A1B81"/>
    <w:rsid w:val="00F3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0E82"/>
  <w15:chartTrackingRefBased/>
  <w15:docId w15:val="{FEF50021-8B4D-4EB2-BC11-80B9CF4E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SOFTIP, a.s.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Filakova Zdenka</dc:creator>
  <cp:keywords/>
  <dc:description/>
  <cp:lastModifiedBy>Filakova Zdenka</cp:lastModifiedBy>
  <cp:revision>2</cp:revision>
  <dcterms:created xsi:type="dcterms:W3CDTF">2016-10-06T08:21:00Z</dcterms:created>
  <dcterms:modified xsi:type="dcterms:W3CDTF">2016-10-11T10:35:00Z</dcterms:modified>
</cp:coreProperties>
</file>