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F2191" w14:textId="69FCE509" w:rsidR="0097596F" w:rsidRDefault="0097596F" w:rsidP="0097596F">
      <w:pPr>
        <w:pStyle w:val="Heading1"/>
        <w:jc w:val="center"/>
        <w:rPr>
          <w:b/>
          <w:bCs/>
          <w:sz w:val="36"/>
          <w:szCs w:val="36"/>
        </w:rPr>
      </w:pPr>
      <w:r w:rsidRPr="0097596F">
        <w:rPr>
          <w:b/>
          <w:bCs/>
          <w:sz w:val="36"/>
          <w:szCs w:val="36"/>
        </w:rPr>
        <w:t xml:space="preserve">Editing PDF files in the browser </w:t>
      </w:r>
    </w:p>
    <w:p w14:paraId="32B17F29" w14:textId="49912E2E" w:rsidR="00FF38E1" w:rsidRDefault="0097596F" w:rsidP="0097596F">
      <w:pPr>
        <w:pStyle w:val="Heading1"/>
        <w:jc w:val="center"/>
        <w:rPr>
          <w:b/>
          <w:bCs/>
          <w:sz w:val="36"/>
          <w:szCs w:val="36"/>
        </w:rPr>
      </w:pPr>
      <w:r w:rsidRPr="0097596F">
        <w:rPr>
          <w:b/>
          <w:bCs/>
          <w:sz w:val="36"/>
          <w:szCs w:val="36"/>
        </w:rPr>
        <w:t xml:space="preserve">by adding Signature, </w:t>
      </w:r>
      <w:proofErr w:type="gramStart"/>
      <w:r w:rsidRPr="0097596F">
        <w:rPr>
          <w:b/>
          <w:bCs/>
          <w:sz w:val="36"/>
          <w:szCs w:val="36"/>
        </w:rPr>
        <w:t>Text</w:t>
      </w:r>
      <w:proofErr w:type="gramEnd"/>
      <w:r w:rsidRPr="0097596F">
        <w:rPr>
          <w:b/>
          <w:bCs/>
          <w:sz w:val="36"/>
          <w:szCs w:val="36"/>
        </w:rPr>
        <w:t xml:space="preserve"> and Images</w:t>
      </w:r>
    </w:p>
    <w:p w14:paraId="2B732671" w14:textId="44F0F3A6" w:rsidR="0097596F" w:rsidRDefault="0097596F" w:rsidP="0097596F"/>
    <w:p w14:paraId="31816806" w14:textId="77777777" w:rsidR="002A4BA8" w:rsidRDefault="002A4BA8" w:rsidP="0097596F">
      <w:pPr>
        <w:pStyle w:val="Heading1"/>
        <w:rPr>
          <w:rStyle w:val="IntenseReference"/>
        </w:rPr>
      </w:pPr>
    </w:p>
    <w:p w14:paraId="2C86F70D" w14:textId="2D40FEF2" w:rsidR="0097596F" w:rsidRDefault="0097596F" w:rsidP="0097596F">
      <w:pPr>
        <w:pStyle w:val="Heading1"/>
        <w:rPr>
          <w:rStyle w:val="IntenseReference"/>
        </w:rPr>
      </w:pPr>
      <w:r w:rsidRPr="0097596F">
        <w:rPr>
          <w:rStyle w:val="IntenseReference"/>
        </w:rPr>
        <w:t>Introduction</w:t>
      </w:r>
      <w:r w:rsidR="00BC3168">
        <w:rPr>
          <w:rStyle w:val="IntenseReference"/>
        </w:rPr>
        <w:br/>
      </w:r>
    </w:p>
    <w:p w14:paraId="57C9214C" w14:textId="13F4DAF6" w:rsidR="0097596F" w:rsidRDefault="00070707" w:rsidP="0097596F">
      <w:r>
        <w:t>There are couple of Software words</w:t>
      </w:r>
      <w:r w:rsidR="00DA3868">
        <w:t>, which are so common</w:t>
      </w:r>
      <w:r w:rsidR="00181372">
        <w:t>,</w:t>
      </w:r>
      <w:r w:rsidR="00DA3868">
        <w:t xml:space="preserve"> that knowing them does not make you a geek </w:t>
      </w:r>
      <w:r>
        <w:t>– words like browser</w:t>
      </w:r>
      <w:r w:rsidR="00697882">
        <w:t xml:space="preserve">, </w:t>
      </w:r>
      <w:r>
        <w:t>drivers, version, .NET, Java</w:t>
      </w:r>
      <w:r w:rsidR="00DA3868">
        <w:t xml:space="preserve">, </w:t>
      </w:r>
      <w:r w:rsidR="00697882">
        <w:t>Media Player</w:t>
      </w:r>
      <w:r w:rsidR="0010107C">
        <w:t xml:space="preserve"> and </w:t>
      </w:r>
      <w:r w:rsidR="00DA3868">
        <w:t>similar</w:t>
      </w:r>
      <w:r w:rsidR="0010107C">
        <w:t>.</w:t>
      </w:r>
    </w:p>
    <w:p w14:paraId="1C34CFF5" w14:textId="3380D341" w:rsidR="00DA3868" w:rsidRDefault="00856CF2" w:rsidP="0097596F"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76672" behindDoc="0" locked="0" layoutInCell="1" allowOverlap="1" wp14:anchorId="0BD4B55D" wp14:editId="61895DBA">
            <wp:simplePos x="0" y="0"/>
            <wp:positionH relativeFrom="margin">
              <wp:posOffset>2844800</wp:posOffset>
            </wp:positionH>
            <wp:positionV relativeFrom="paragraph">
              <wp:posOffset>64135</wp:posOffset>
            </wp:positionV>
            <wp:extent cx="2778760" cy="3324225"/>
            <wp:effectExtent l="152400" t="152400" r="364490" b="37147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760" cy="3324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1372">
        <w:t xml:space="preserve">One of these words is </w:t>
      </w:r>
      <w:r w:rsidR="00181372" w:rsidRPr="001051BA">
        <w:rPr>
          <w:b/>
          <w:bCs/>
        </w:rPr>
        <w:t>PDF</w:t>
      </w:r>
      <w:r w:rsidR="00181372">
        <w:t xml:space="preserve">. In the world of Documents, Communication and Business, it has become such a solid standard, it is not less than astonishing how </w:t>
      </w:r>
      <w:r w:rsidR="00D73542">
        <w:t>big of a</w:t>
      </w:r>
      <w:r w:rsidR="00373030">
        <w:t xml:space="preserve"> </w:t>
      </w:r>
      <w:r w:rsidR="007C0BE3">
        <w:t>margin it has achieved. So much so that “</w:t>
      </w:r>
      <w:r w:rsidR="007C0BE3" w:rsidRPr="001051BA">
        <w:rPr>
          <w:b/>
          <w:bCs/>
        </w:rPr>
        <w:t>send me the file</w:t>
      </w:r>
      <w:r w:rsidR="007C0BE3">
        <w:t>”</w:t>
      </w:r>
      <w:r w:rsidR="00181372">
        <w:t xml:space="preserve"> </w:t>
      </w:r>
      <w:r w:rsidR="007C0BE3">
        <w:t xml:space="preserve">nowadays </w:t>
      </w:r>
      <w:r w:rsidR="00B40D16">
        <w:t>can usually</w:t>
      </w:r>
      <w:r w:rsidR="007C0BE3">
        <w:t xml:space="preserve"> be replaced by “</w:t>
      </w:r>
      <w:r w:rsidR="007C0BE3" w:rsidRPr="001051BA">
        <w:rPr>
          <w:b/>
          <w:bCs/>
        </w:rPr>
        <w:t>send</w:t>
      </w:r>
      <w:r w:rsidR="00B40D16" w:rsidRPr="001051BA">
        <w:rPr>
          <w:b/>
          <w:bCs/>
        </w:rPr>
        <w:t xml:space="preserve"> </w:t>
      </w:r>
      <w:r w:rsidR="007C0BE3" w:rsidRPr="001051BA">
        <w:rPr>
          <w:b/>
          <w:bCs/>
        </w:rPr>
        <w:t>me the PDF</w:t>
      </w:r>
      <w:r w:rsidR="007C0BE3">
        <w:t>”.</w:t>
      </w:r>
    </w:p>
    <w:p w14:paraId="63B3608E" w14:textId="5D1DAD99" w:rsidR="005F1965" w:rsidRDefault="002346DD" w:rsidP="00BA151B">
      <w:r>
        <w:t>We a</w:t>
      </w:r>
      <w:r w:rsidR="008D372E">
        <w:t>t</w:t>
      </w:r>
      <w:r>
        <w:t xml:space="preserve"> </w:t>
      </w:r>
      <w:r w:rsidRPr="001051BA">
        <w:rPr>
          <w:b/>
          <w:bCs/>
        </w:rPr>
        <w:t>Telerik</w:t>
      </w:r>
      <w:r>
        <w:t xml:space="preserve"> </w:t>
      </w:r>
      <w:r w:rsidR="00BA151B">
        <w:t xml:space="preserve">follow closely the demands of our users. In many companies, it is the accepted practice to use PDF for communication with files. Usually, these files require alteration along the way, </w:t>
      </w:r>
      <w:r w:rsidR="007569DA">
        <w:t>such as</w:t>
      </w:r>
      <w:r w:rsidR="00BA151B">
        <w:t xml:space="preserve"> adding </w:t>
      </w:r>
      <w:r w:rsidR="007569DA">
        <w:t xml:space="preserve">a </w:t>
      </w:r>
      <w:r w:rsidR="00BA151B" w:rsidRPr="001051BA">
        <w:rPr>
          <w:b/>
          <w:bCs/>
        </w:rPr>
        <w:t>Signature</w:t>
      </w:r>
      <w:r w:rsidR="00BA151B">
        <w:t xml:space="preserve">, additional </w:t>
      </w:r>
      <w:r w:rsidR="00BA151B" w:rsidRPr="001051BA">
        <w:rPr>
          <w:b/>
          <w:bCs/>
        </w:rPr>
        <w:t xml:space="preserve">Text </w:t>
      </w:r>
      <w:proofErr w:type="gramStart"/>
      <w:r w:rsidR="00BA151B" w:rsidRPr="001051BA">
        <w:rPr>
          <w:b/>
          <w:bCs/>
        </w:rPr>
        <w:t>Data</w:t>
      </w:r>
      <w:proofErr w:type="gramEnd"/>
      <w:r w:rsidR="00BA151B">
        <w:t xml:space="preserve"> or a </w:t>
      </w:r>
      <w:r w:rsidR="00BA151B" w:rsidRPr="001051BA">
        <w:rPr>
          <w:b/>
          <w:bCs/>
        </w:rPr>
        <w:t xml:space="preserve">Chart </w:t>
      </w:r>
      <w:r w:rsidR="001051BA" w:rsidRPr="001051BA">
        <w:rPr>
          <w:b/>
          <w:bCs/>
        </w:rPr>
        <w:t>Image</w:t>
      </w:r>
      <w:r w:rsidR="001051BA">
        <w:t xml:space="preserve"> </w:t>
      </w:r>
      <w:r w:rsidR="00BA151B">
        <w:t xml:space="preserve">for descriptive </w:t>
      </w:r>
      <w:r w:rsidR="001051BA">
        <w:t>v</w:t>
      </w:r>
      <w:r w:rsidR="00BA151B">
        <w:t>isualization.</w:t>
      </w:r>
    </w:p>
    <w:p w14:paraId="193D0FAA" w14:textId="77777777" w:rsidR="002F27A6" w:rsidRDefault="002611FC" w:rsidP="0097596F">
      <w:r>
        <w:t xml:space="preserve">And what better way to do that on the fly directly inside your company’s </w:t>
      </w:r>
      <w:r w:rsidRPr="001051BA">
        <w:rPr>
          <w:b/>
          <w:bCs/>
        </w:rPr>
        <w:t>online</w:t>
      </w:r>
      <w:r>
        <w:t xml:space="preserve"> app</w:t>
      </w:r>
      <w:r w:rsidR="00BC0AEB">
        <w:t>,</w:t>
      </w:r>
      <w:r>
        <w:t xml:space="preserve"> remaining within the comfort of your browser.</w:t>
      </w:r>
      <w:r w:rsidR="007569DA">
        <w:t xml:space="preserve"> </w:t>
      </w:r>
    </w:p>
    <w:p w14:paraId="270F7C2F" w14:textId="47295F62" w:rsidR="002A4BA8" w:rsidRDefault="007569DA" w:rsidP="0097596F">
      <w:r>
        <w:t xml:space="preserve">In this blog post, we will go through the steps how to achieve that using the </w:t>
      </w:r>
      <w:hyperlink r:id="rId7" w:history="1">
        <w:r w:rsidRPr="00E15670">
          <w:rPr>
            <w:rStyle w:val="Hyperlink"/>
          </w:rPr>
          <w:t xml:space="preserve">Telerik’s </w:t>
        </w:r>
        <w:proofErr w:type="spellStart"/>
        <w:r w:rsidRPr="00E15670">
          <w:rPr>
            <w:rStyle w:val="Hyperlink"/>
          </w:rPr>
          <w:t>PDFViewer</w:t>
        </w:r>
        <w:proofErr w:type="spellEnd"/>
        <w:r w:rsidRPr="00E15670">
          <w:rPr>
            <w:rStyle w:val="Hyperlink"/>
          </w:rPr>
          <w:t xml:space="preserve"> for ASP.NET Core</w:t>
        </w:r>
      </w:hyperlink>
      <w:r>
        <w:t xml:space="preserve"> and </w:t>
      </w:r>
      <w:hyperlink r:id="rId8" w:history="1">
        <w:r w:rsidR="00E15670">
          <w:rPr>
            <w:rStyle w:val="Hyperlink"/>
          </w:rPr>
          <w:t>Document Processing</w:t>
        </w:r>
      </w:hyperlink>
      <w:r w:rsidR="00E15670">
        <w:t xml:space="preserve"> l</w:t>
      </w:r>
      <w:r>
        <w:t xml:space="preserve">ibraries. If you prefer to skip directly to the runnable project, feel free to do that by going to the </w:t>
      </w:r>
      <w:r w:rsidRPr="001051BA">
        <w:rPr>
          <w:b/>
          <w:bCs/>
        </w:rPr>
        <w:t>Conclusion</w:t>
      </w:r>
      <w:r>
        <w:t xml:space="preserve"> section.</w:t>
      </w:r>
    </w:p>
    <w:p w14:paraId="1879B837" w14:textId="6DDD96F0" w:rsidR="00620DA3" w:rsidRDefault="00620DA3" w:rsidP="0097596F"/>
    <w:p w14:paraId="68F46461" w14:textId="77777777" w:rsidR="00856CF2" w:rsidRDefault="00856CF2" w:rsidP="0097596F"/>
    <w:p w14:paraId="68D1BAEB" w14:textId="77777777" w:rsidR="007569DA" w:rsidRDefault="007569DA" w:rsidP="0097596F"/>
    <w:p w14:paraId="6C1FA5B2" w14:textId="68084231" w:rsidR="00620DA3" w:rsidRDefault="00620DA3" w:rsidP="00250933">
      <w:pPr>
        <w:pStyle w:val="Heading1"/>
        <w:rPr>
          <w:b/>
          <w:bCs/>
        </w:rPr>
      </w:pPr>
      <w:r w:rsidRPr="00250933">
        <w:rPr>
          <w:b/>
          <w:bCs/>
        </w:rPr>
        <w:lastRenderedPageBreak/>
        <w:t>The Reach of PDF</w:t>
      </w:r>
    </w:p>
    <w:p w14:paraId="1FE03815" w14:textId="77777777" w:rsidR="00250933" w:rsidRPr="00250933" w:rsidRDefault="00250933" w:rsidP="00250933"/>
    <w:p w14:paraId="12D1FE26" w14:textId="27F18DF8" w:rsidR="00760E54" w:rsidRDefault="00760E54" w:rsidP="0097596F">
      <w:r w:rsidRPr="00E121F6">
        <w:rPr>
          <w:b/>
          <w:bCs/>
        </w:rPr>
        <w:t>Portable Document Format</w:t>
      </w:r>
      <w:r>
        <w:t xml:space="preserve"> (global </w:t>
      </w:r>
      <w:r w:rsidR="00556514">
        <w:t xml:space="preserve">open </w:t>
      </w:r>
      <w:r>
        <w:t>ISO standard since 2008) was first released in 1993</w:t>
      </w:r>
      <w:r w:rsidR="00494C11">
        <w:t xml:space="preserve"> by Adobe</w:t>
      </w:r>
      <w:r>
        <w:t xml:space="preserve"> with the </w:t>
      </w:r>
      <w:r w:rsidR="00556514">
        <w:t>idea</w:t>
      </w:r>
      <w:r>
        <w:t xml:space="preserve"> to achieve </w:t>
      </w:r>
      <w:r w:rsidR="00E121F6">
        <w:t xml:space="preserve">consistent document </w:t>
      </w:r>
      <w:r w:rsidR="00E121F6">
        <w:t xml:space="preserve">display </w:t>
      </w:r>
      <w:r w:rsidR="00E121F6">
        <w:t xml:space="preserve">with </w:t>
      </w:r>
      <w:r w:rsidR="00E121F6">
        <w:t>the exact same content and layout no matter which operating system, device or software application it is viewed on.</w:t>
      </w:r>
      <w:r w:rsidR="00E121F6">
        <w:t xml:space="preserve"> This is the main advantage of </w:t>
      </w:r>
      <w:r w:rsidR="002D1302">
        <w:t xml:space="preserve">the </w:t>
      </w:r>
      <w:r w:rsidR="00E121F6">
        <w:t xml:space="preserve">PDF format - </w:t>
      </w:r>
      <w:r w:rsidR="00E121F6" w:rsidRPr="00E121F6">
        <w:rPr>
          <w:b/>
          <w:bCs/>
        </w:rPr>
        <w:t>Graphic Integrity</w:t>
      </w:r>
      <w:r w:rsidR="00E121F6">
        <w:t xml:space="preserve">. It </w:t>
      </w:r>
      <w:r>
        <w:t xml:space="preserve">is useful for presenting text, </w:t>
      </w:r>
      <w:r w:rsidR="002D1302">
        <w:t>graphics,</w:t>
      </w:r>
      <w:r>
        <w:t xml:space="preserve"> and spreadsheets on one page knowing it will look the same no matter where or how you present it.</w:t>
      </w:r>
    </w:p>
    <w:p w14:paraId="34081F89" w14:textId="78E01B83" w:rsidR="009A5C7D" w:rsidRDefault="00AF3C90" w:rsidP="0097596F">
      <w:r>
        <w:rPr>
          <w:noProof/>
        </w:rPr>
        <w:drawing>
          <wp:anchor distT="0" distB="0" distL="114300" distR="114300" simplePos="0" relativeHeight="251677696" behindDoc="0" locked="0" layoutInCell="1" allowOverlap="1" wp14:anchorId="656BC634" wp14:editId="33804AB9">
            <wp:simplePos x="0" y="0"/>
            <wp:positionH relativeFrom="page">
              <wp:posOffset>3378200</wp:posOffset>
            </wp:positionH>
            <wp:positionV relativeFrom="paragraph">
              <wp:posOffset>44450</wp:posOffset>
            </wp:positionV>
            <wp:extent cx="3622675" cy="2416175"/>
            <wp:effectExtent l="0" t="0" r="0" b="317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75" cy="24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C7D">
        <w:t>Some other advantages of PDF include:</w:t>
      </w:r>
    </w:p>
    <w:p w14:paraId="03EC743B" w14:textId="7BFB042C" w:rsidR="00204327" w:rsidRDefault="00204327" w:rsidP="00204327">
      <w:pPr>
        <w:pStyle w:val="ListParagraph"/>
        <w:numPr>
          <w:ilvl w:val="0"/>
          <w:numId w:val="3"/>
        </w:numPr>
      </w:pPr>
      <w:r w:rsidRPr="009E1665">
        <w:t>Recognized</w:t>
      </w:r>
      <w:r>
        <w:t xml:space="preserve"> and Adopted</w:t>
      </w:r>
      <w:r w:rsidRPr="009E1665">
        <w:t xml:space="preserve"> </w:t>
      </w:r>
      <w:r>
        <w:t>W</w:t>
      </w:r>
      <w:r w:rsidRPr="009E1665">
        <w:t>orldwide</w:t>
      </w:r>
    </w:p>
    <w:p w14:paraId="47FF4F62" w14:textId="58762505" w:rsidR="009A5C7D" w:rsidRDefault="009A5C7D" w:rsidP="009A5C7D">
      <w:pPr>
        <w:pStyle w:val="ListParagraph"/>
        <w:numPr>
          <w:ilvl w:val="0"/>
          <w:numId w:val="3"/>
        </w:numPr>
      </w:pPr>
      <w:r>
        <w:t>Compact Archiving</w:t>
      </w:r>
    </w:p>
    <w:p w14:paraId="28954343" w14:textId="266CD69D" w:rsidR="009A5C7D" w:rsidRDefault="009A5C7D" w:rsidP="009A5C7D">
      <w:pPr>
        <w:pStyle w:val="ListParagraph"/>
        <w:numPr>
          <w:ilvl w:val="0"/>
          <w:numId w:val="3"/>
        </w:numPr>
      </w:pPr>
      <w:r>
        <w:t>Business and Legal Documents</w:t>
      </w:r>
    </w:p>
    <w:p w14:paraId="2F5D4B7D" w14:textId="41E20A78" w:rsidR="009A5C7D" w:rsidRDefault="009A5C7D" w:rsidP="009A5C7D">
      <w:pPr>
        <w:pStyle w:val="ListParagraph"/>
        <w:numPr>
          <w:ilvl w:val="0"/>
          <w:numId w:val="3"/>
        </w:numPr>
      </w:pPr>
      <w:r>
        <w:t>Convenience</w:t>
      </w:r>
    </w:p>
    <w:p w14:paraId="014220F5" w14:textId="7F0C1D3C" w:rsidR="009A5C7D" w:rsidRDefault="009A5C7D" w:rsidP="009A5C7D">
      <w:pPr>
        <w:pStyle w:val="ListParagraph"/>
        <w:numPr>
          <w:ilvl w:val="0"/>
          <w:numId w:val="3"/>
        </w:numPr>
      </w:pPr>
      <w:r>
        <w:t>Accessibility and Compliance</w:t>
      </w:r>
    </w:p>
    <w:p w14:paraId="60F712A5" w14:textId="3433E670" w:rsidR="009A5C7D" w:rsidRDefault="009A5C7D" w:rsidP="009A5C7D">
      <w:pPr>
        <w:pStyle w:val="ListParagraph"/>
        <w:numPr>
          <w:ilvl w:val="0"/>
          <w:numId w:val="3"/>
        </w:numPr>
      </w:pPr>
      <w:r>
        <w:t xml:space="preserve">Offline Functionality </w:t>
      </w:r>
    </w:p>
    <w:p w14:paraId="01933444" w14:textId="26E6AE67" w:rsidR="009A5C7D" w:rsidRDefault="009A5C7D" w:rsidP="009A5C7D">
      <w:pPr>
        <w:pStyle w:val="ListParagraph"/>
        <w:numPr>
          <w:ilvl w:val="0"/>
          <w:numId w:val="3"/>
        </w:numPr>
      </w:pPr>
      <w:r>
        <w:t>Workflow Flexibility</w:t>
      </w:r>
    </w:p>
    <w:p w14:paraId="0748B800" w14:textId="734F38C7" w:rsidR="009A5C7D" w:rsidRDefault="00700955" w:rsidP="009A5C7D">
      <w:pPr>
        <w:pStyle w:val="ListParagraph"/>
        <w:numPr>
          <w:ilvl w:val="0"/>
          <w:numId w:val="3"/>
        </w:numPr>
      </w:pPr>
      <w:r>
        <w:t xml:space="preserve">High-end </w:t>
      </w:r>
      <w:r w:rsidR="009A5C7D">
        <w:t>Printing</w:t>
      </w:r>
    </w:p>
    <w:p w14:paraId="3AF9EA6E" w14:textId="7DCD0271" w:rsidR="009A5C7D" w:rsidRDefault="009A5C7D" w:rsidP="009A5C7D">
      <w:pPr>
        <w:pStyle w:val="ListParagraph"/>
        <w:numPr>
          <w:ilvl w:val="0"/>
          <w:numId w:val="3"/>
        </w:numPr>
      </w:pPr>
      <w:r>
        <w:t>Multi-Dimensional</w:t>
      </w:r>
    </w:p>
    <w:p w14:paraId="0BC77A52" w14:textId="71976D0B" w:rsidR="009A5C7D" w:rsidRDefault="009A5C7D" w:rsidP="009A5C7D">
      <w:pPr>
        <w:pStyle w:val="ListParagraph"/>
        <w:numPr>
          <w:ilvl w:val="0"/>
          <w:numId w:val="3"/>
        </w:numPr>
      </w:pPr>
      <w:r>
        <w:t>Digital Signatures</w:t>
      </w:r>
    </w:p>
    <w:p w14:paraId="539B271C" w14:textId="09C2E8D0" w:rsidR="00F3354F" w:rsidRDefault="00F3354F" w:rsidP="009A5C7D">
      <w:pPr>
        <w:pStyle w:val="ListParagraph"/>
        <w:numPr>
          <w:ilvl w:val="0"/>
          <w:numId w:val="3"/>
        </w:numPr>
      </w:pPr>
      <w:r w:rsidRPr="00F3354F">
        <w:t>Generic (</w:t>
      </w:r>
      <w:r>
        <w:t>B</w:t>
      </w:r>
      <w:r w:rsidRPr="00F3354F">
        <w:t xml:space="preserve">rowser) </w:t>
      </w:r>
      <w:r>
        <w:t>S</w:t>
      </w:r>
      <w:r w:rsidRPr="00F3354F">
        <w:t>upport</w:t>
      </w:r>
    </w:p>
    <w:p w14:paraId="444D9745" w14:textId="364A928D" w:rsidR="00760E54" w:rsidRDefault="00760E54" w:rsidP="0097596F"/>
    <w:p w14:paraId="07492D08" w14:textId="2E81D36C" w:rsidR="005258FB" w:rsidRDefault="005258FB" w:rsidP="004D4AB4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57064B" wp14:editId="09BFE845">
                <wp:simplePos x="0" y="0"/>
                <wp:positionH relativeFrom="margin">
                  <wp:posOffset>3175</wp:posOffset>
                </wp:positionH>
                <wp:positionV relativeFrom="paragraph">
                  <wp:posOffset>785495</wp:posOffset>
                </wp:positionV>
                <wp:extent cx="6143625" cy="1831975"/>
                <wp:effectExtent l="57150" t="19050" r="66675" b="92075"/>
                <wp:wrapTopAndBottom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1831975"/>
                        </a:xfrm>
                        <a:prstGeom prst="rect">
                          <a:avLst/>
                        </a:prstGeom>
                        <a:solidFill>
                          <a:srgbClr val="CFFBFD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B01FF0" w14:textId="77777777" w:rsidR="005258FB" w:rsidRPr="005258FB" w:rsidRDefault="005258FB" w:rsidP="005258FB">
                            <w:pPr>
                              <w:rPr>
                                <w:color w:val="000000" w:themeColor="text1"/>
                              </w:rPr>
                            </w:pPr>
                            <w:r w:rsidRPr="005258FB">
                              <w:rPr>
                                <w:color w:val="000000" w:themeColor="text1"/>
                              </w:rPr>
                              <w:t>“A recent article on Medium reveals a nugget regarding PDF usage:</w:t>
                            </w:r>
                          </w:p>
                          <w:p w14:paraId="02C613BB" w14:textId="77777777" w:rsidR="005258FB" w:rsidRPr="005258FB" w:rsidRDefault="005258FB" w:rsidP="005258FB">
                            <w:pPr>
                              <w:rPr>
                                <w:color w:val="000000" w:themeColor="text1"/>
                              </w:rPr>
                            </w:pPr>
                            <w:r w:rsidRPr="005258FB">
                              <w:rPr>
                                <w:color w:val="000000" w:themeColor="text1"/>
                              </w:rPr>
                              <w:t>"...Adobe reports that in its 2020 fiscal year alone, about 303 billion PDFs were opened using its Document Cloud service, a 17% annual increase...."</w:t>
                            </w:r>
                          </w:p>
                          <w:p w14:paraId="03EFA2BC" w14:textId="77777777" w:rsidR="005258FB" w:rsidRPr="005258FB" w:rsidRDefault="005258FB" w:rsidP="005258FB">
                            <w:pPr>
                              <w:rPr>
                                <w:color w:val="000000" w:themeColor="text1"/>
                              </w:rPr>
                            </w:pPr>
                            <w:r w:rsidRPr="005258FB">
                              <w:rPr>
                                <w:color w:val="000000" w:themeColor="text1"/>
                              </w:rPr>
                              <w:t>As the article rightly points out, PDF "has prevailed" and has "...become the one true standard — the paper of the emerging digital world."</w:t>
                            </w:r>
                          </w:p>
                          <w:p w14:paraId="1B42C9D0" w14:textId="77777777" w:rsidR="005258FB" w:rsidRPr="005258FB" w:rsidRDefault="005258FB" w:rsidP="005258FB">
                            <w:pPr>
                              <w:rPr>
                                <w:color w:val="000000" w:themeColor="text1"/>
                              </w:rPr>
                            </w:pPr>
                            <w:r w:rsidRPr="005258FB">
                              <w:rPr>
                                <w:color w:val="000000" w:themeColor="text1"/>
                              </w:rPr>
                              <w:t>Read "</w:t>
                            </w:r>
                            <w:hyperlink r:id="rId10" w:history="1">
                              <w:r>
                                <w:rPr>
                                  <w:rStyle w:val="Hyperlink"/>
                                </w:rPr>
                                <w:t>The Inside Story of How the Lowly PDF Played the Longest Game in Tech</w:t>
                              </w:r>
                            </w:hyperlink>
                            <w:r w:rsidRPr="005258FB">
                              <w:rPr>
                                <w:color w:val="000000" w:themeColor="text1"/>
                              </w:rPr>
                              <w:t>" on Medium.”</w:t>
                            </w:r>
                          </w:p>
                          <w:p w14:paraId="56B3B34D" w14:textId="51259488" w:rsidR="005258FB" w:rsidRPr="003F6A92" w:rsidRDefault="003F6A92" w:rsidP="003F6A92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t xml:space="preserve">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              </w:t>
                            </w:r>
                            <w:r w:rsidR="004054EB">
                              <w:t xml:space="preserve">     </w:t>
                            </w:r>
                            <w:r>
                              <w:t xml:space="preserve">     </w:t>
                            </w:r>
                            <w:r w:rsidRPr="003F6A92">
                              <w:rPr>
                                <w:i/>
                                <w:i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Source: </w:t>
                            </w:r>
                            <w:hyperlink r:id="rId11" w:history="1">
                              <w:r w:rsidRPr="003F6A92">
                                <w:rPr>
                                  <w:rStyle w:val="Hyperlink"/>
                                  <w:i/>
                                  <w:iCs/>
                                  <w:sz w:val="20"/>
                                  <w:szCs w:val="20"/>
                                </w:rPr>
                                <w:t>https://www.pdfa.org/pdf-plays-the-longest-game-in-tech/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7064B" id="Rectangle 12" o:spid="_x0000_s1026" style="position:absolute;margin-left:.25pt;margin-top:61.85pt;width:483.75pt;height:144.2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" fillcolor="#cffbfd" stroked="f" strokeweight="1pt">
                <v:shadow on="t" color="black" opacity="26214f" origin=",-.5" offset="0,3pt"/>
                <v:textbox>
                  <w:txbxContent>
                    <w:p w14:paraId="5FB01FF0" w14:textId="77777777" w:rsidR="005258FB" w:rsidRPr="005258FB" w:rsidRDefault="005258FB" w:rsidP="005258FB">
                      <w:pPr>
                        <w:rPr>
                          <w:color w:val="000000" w:themeColor="text1"/>
                        </w:rPr>
                      </w:pPr>
                      <w:r w:rsidRPr="005258FB">
                        <w:rPr>
                          <w:color w:val="000000" w:themeColor="text1"/>
                        </w:rPr>
                        <w:t>“A recent article on Medium reveals a nugget regarding PDF usage:</w:t>
                      </w:r>
                    </w:p>
                    <w:p w14:paraId="02C613BB" w14:textId="77777777" w:rsidR="005258FB" w:rsidRPr="005258FB" w:rsidRDefault="005258FB" w:rsidP="005258FB">
                      <w:pPr>
                        <w:rPr>
                          <w:color w:val="000000" w:themeColor="text1"/>
                        </w:rPr>
                      </w:pPr>
                      <w:r w:rsidRPr="005258FB">
                        <w:rPr>
                          <w:color w:val="000000" w:themeColor="text1"/>
                        </w:rPr>
                        <w:t>"...Adobe reports that in its 2020 fiscal year alone, about 303 billion PDFs were opened using its Document Cloud service, a 17% annual increase...."</w:t>
                      </w:r>
                    </w:p>
                    <w:p w14:paraId="03EFA2BC" w14:textId="77777777" w:rsidR="005258FB" w:rsidRPr="005258FB" w:rsidRDefault="005258FB" w:rsidP="005258FB">
                      <w:pPr>
                        <w:rPr>
                          <w:color w:val="000000" w:themeColor="text1"/>
                        </w:rPr>
                      </w:pPr>
                      <w:r w:rsidRPr="005258FB">
                        <w:rPr>
                          <w:color w:val="000000" w:themeColor="text1"/>
                        </w:rPr>
                        <w:t>As the article rightly points out, PDF "has prevailed" and has "...become the one true standard — the paper of the emerging digital world."</w:t>
                      </w:r>
                    </w:p>
                    <w:p w14:paraId="1B42C9D0" w14:textId="77777777" w:rsidR="005258FB" w:rsidRPr="005258FB" w:rsidRDefault="005258FB" w:rsidP="005258FB">
                      <w:pPr>
                        <w:rPr>
                          <w:color w:val="000000" w:themeColor="text1"/>
                        </w:rPr>
                      </w:pPr>
                      <w:r w:rsidRPr="005258FB">
                        <w:rPr>
                          <w:color w:val="000000" w:themeColor="text1"/>
                        </w:rPr>
                        <w:t>Read "</w:t>
                      </w:r>
                      <w:hyperlink r:id="rId12" w:history="1">
                        <w:r>
                          <w:rPr>
                            <w:rStyle w:val="Hyperlink"/>
                          </w:rPr>
                          <w:t>The Inside Story of How the Lowly PDF Played the Longest Game in Tech</w:t>
                        </w:r>
                      </w:hyperlink>
                      <w:r w:rsidRPr="005258FB">
                        <w:rPr>
                          <w:color w:val="000000" w:themeColor="text1"/>
                        </w:rPr>
                        <w:t>" on Medium.”</w:t>
                      </w:r>
                    </w:p>
                    <w:p w14:paraId="56B3B34D" w14:textId="51259488" w:rsidR="005258FB" w:rsidRPr="003F6A92" w:rsidRDefault="003F6A92" w:rsidP="003F6A92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t xml:space="preserve"> 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              </w:t>
                      </w:r>
                      <w:r w:rsidR="004054EB">
                        <w:t xml:space="preserve">     </w:t>
                      </w:r>
                      <w:r>
                        <w:t xml:space="preserve">     </w:t>
                      </w:r>
                      <w:r w:rsidRPr="003F6A92">
                        <w:rPr>
                          <w:i/>
                          <w:iCs/>
                          <w:color w:val="000000" w:themeColor="text1"/>
                          <w:sz w:val="20"/>
                          <w:szCs w:val="20"/>
                        </w:rPr>
                        <w:t xml:space="preserve">Source: </w:t>
                      </w:r>
                      <w:hyperlink r:id="rId13" w:history="1">
                        <w:r w:rsidRPr="003F6A92">
                          <w:rPr>
                            <w:rStyle w:val="Hyperlink"/>
                            <w:i/>
                            <w:iCs/>
                            <w:sz w:val="20"/>
                            <w:szCs w:val="20"/>
                          </w:rPr>
                          <w:t>https://www.pdfa.org/pdf-plays-the-longest-game-in-tech/</w:t>
                        </w:r>
                      </w:hyperlink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397D6B">
        <w:t xml:space="preserve">You’ve probably come across some online application web sites where </w:t>
      </w:r>
      <w:r w:rsidR="00620DA3">
        <w:t xml:space="preserve">the requirement </w:t>
      </w:r>
      <w:r w:rsidR="00397D6B">
        <w:t xml:space="preserve">was </w:t>
      </w:r>
      <w:r w:rsidR="009F5311">
        <w:t>for</w:t>
      </w:r>
      <w:r w:rsidR="00397D6B">
        <w:t xml:space="preserve"> the attached file to be in PDF format. </w:t>
      </w:r>
      <w:r>
        <w:t>This should come as no surprise, given that there are literally trillions of PDFs around the world due to its popularity.</w:t>
      </w:r>
    </w:p>
    <w:p w14:paraId="2E11F8DB" w14:textId="77777777" w:rsidR="005258FB" w:rsidRDefault="005258FB" w:rsidP="004D4AB4"/>
    <w:p w14:paraId="04234AD2" w14:textId="77777777" w:rsidR="005258FB" w:rsidRDefault="005258FB" w:rsidP="004D4AB4"/>
    <w:p w14:paraId="350485DE" w14:textId="77777777" w:rsidR="005258FB" w:rsidRDefault="005258FB" w:rsidP="004D4AB4"/>
    <w:p w14:paraId="45475CD3" w14:textId="3516B7FB" w:rsidR="005258FB" w:rsidRDefault="005258FB" w:rsidP="005258FB"/>
    <w:p w14:paraId="26893B7F" w14:textId="140EEF08" w:rsidR="00F45561" w:rsidRDefault="00BF1F28" w:rsidP="004D4AB4">
      <w:r>
        <w:lastRenderedPageBreak/>
        <w:t>This can also be clearly seen in the search popularity throughout the years:</w:t>
      </w:r>
      <w:r>
        <w:br/>
      </w:r>
    </w:p>
    <w:p w14:paraId="4064311E" w14:textId="77777777" w:rsidR="00BF1F28" w:rsidRDefault="00F45561" w:rsidP="00BF1F28">
      <w:pPr>
        <w:keepNext/>
      </w:pPr>
      <w:r>
        <w:rPr>
          <w:noProof/>
        </w:rPr>
        <w:drawing>
          <wp:inline distT="0" distB="0" distL="0" distR="0" wp14:anchorId="268A7ED4" wp14:editId="41F1D4B0">
            <wp:extent cx="5934075" cy="2708275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0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821F0" w14:textId="13FB649E" w:rsidR="009C7355" w:rsidRPr="00BF1F28" w:rsidRDefault="00BF1F28" w:rsidP="00BF1F28">
      <w:pPr>
        <w:pStyle w:val="Caption"/>
        <w:jc w:val="center"/>
        <w:rPr>
          <w:sz w:val="22"/>
          <w:szCs w:val="22"/>
        </w:rPr>
      </w:pPr>
      <w:r w:rsidRPr="00BF1F28">
        <w:rPr>
          <w:sz w:val="22"/>
          <w:szCs w:val="22"/>
        </w:rPr>
        <w:t xml:space="preserve">Figure </w:t>
      </w:r>
      <w:r w:rsidRPr="00BF1F28">
        <w:rPr>
          <w:sz w:val="22"/>
          <w:szCs w:val="22"/>
        </w:rPr>
        <w:fldChar w:fldCharType="begin"/>
      </w:r>
      <w:r w:rsidRPr="00BF1F28">
        <w:rPr>
          <w:sz w:val="22"/>
          <w:szCs w:val="22"/>
        </w:rPr>
        <w:instrText xml:space="preserve"> SEQ Figure \* ARABIC </w:instrText>
      </w:r>
      <w:r w:rsidRPr="00BF1F28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BF1F28">
        <w:rPr>
          <w:sz w:val="22"/>
          <w:szCs w:val="22"/>
        </w:rPr>
        <w:fldChar w:fldCharType="end"/>
      </w:r>
      <w:r w:rsidRPr="00BF1F28">
        <w:rPr>
          <w:sz w:val="22"/>
          <w:szCs w:val="22"/>
        </w:rPr>
        <w:t>: ‘pdf</w:t>
      </w:r>
      <w:r w:rsidRPr="00BF1F28">
        <w:rPr>
          <w:sz w:val="22"/>
          <w:szCs w:val="22"/>
        </w:rPr>
        <w:t>’</w:t>
      </w:r>
      <w:r w:rsidRPr="00BF1F28">
        <w:rPr>
          <w:sz w:val="22"/>
          <w:szCs w:val="22"/>
        </w:rPr>
        <w:t xml:space="preserve"> searches for the last 15 years. Data: Google Trends</w:t>
      </w:r>
    </w:p>
    <w:p w14:paraId="480B3D89" w14:textId="46860C3A" w:rsidR="00F45561" w:rsidRDefault="00BF1F28" w:rsidP="0097596F">
      <w:r>
        <w:br/>
        <w:t>The curve gets steeper in the recent years for actual editing of the PDF files:</w:t>
      </w:r>
      <w:r>
        <w:br/>
      </w:r>
    </w:p>
    <w:p w14:paraId="0FC6174E" w14:textId="77777777" w:rsidR="00BF1F28" w:rsidRDefault="00F45561" w:rsidP="00BF1F28">
      <w:pPr>
        <w:keepNext/>
      </w:pPr>
      <w:r>
        <w:rPr>
          <w:noProof/>
        </w:rPr>
        <w:drawing>
          <wp:inline distT="0" distB="0" distL="0" distR="0" wp14:anchorId="59FB8339" wp14:editId="00D2820B">
            <wp:extent cx="5934075" cy="2720975"/>
            <wp:effectExtent l="0" t="0" r="9525" b="317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2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EC872" w14:textId="36BEE8DF" w:rsidR="00F45561" w:rsidRPr="00BF1F28" w:rsidRDefault="00BF1F28" w:rsidP="00BF1F28">
      <w:pPr>
        <w:pStyle w:val="Caption"/>
        <w:jc w:val="center"/>
        <w:rPr>
          <w:sz w:val="22"/>
          <w:szCs w:val="22"/>
        </w:rPr>
      </w:pPr>
      <w:r w:rsidRPr="00BF1F28">
        <w:rPr>
          <w:sz w:val="22"/>
          <w:szCs w:val="22"/>
        </w:rPr>
        <w:t xml:space="preserve">Figure </w:t>
      </w:r>
      <w:r w:rsidRPr="00BF1F28">
        <w:rPr>
          <w:sz w:val="22"/>
          <w:szCs w:val="22"/>
        </w:rPr>
        <w:fldChar w:fldCharType="begin"/>
      </w:r>
      <w:r w:rsidRPr="00BF1F28">
        <w:rPr>
          <w:sz w:val="22"/>
          <w:szCs w:val="22"/>
        </w:rPr>
        <w:instrText xml:space="preserve"> SEQ Figure \* ARABIC </w:instrText>
      </w:r>
      <w:r w:rsidRPr="00BF1F28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BF1F28">
        <w:rPr>
          <w:sz w:val="22"/>
          <w:szCs w:val="22"/>
        </w:rPr>
        <w:fldChar w:fldCharType="end"/>
      </w:r>
      <w:r w:rsidRPr="00BF1F28">
        <w:rPr>
          <w:sz w:val="22"/>
          <w:szCs w:val="22"/>
        </w:rPr>
        <w:t>: 'edit pdf' searches for the last 15 years. Data: Google Trends</w:t>
      </w:r>
    </w:p>
    <w:p w14:paraId="3FB6F690" w14:textId="548F03AC" w:rsidR="00A0465F" w:rsidRDefault="00A0465F" w:rsidP="0097596F"/>
    <w:p w14:paraId="77879BA4" w14:textId="77777777" w:rsidR="00B16A92" w:rsidRDefault="00B16A92" w:rsidP="00BF1F28">
      <w:pPr>
        <w:keepNext/>
      </w:pPr>
    </w:p>
    <w:p w14:paraId="034A6E0E" w14:textId="0FAADC20" w:rsidR="00311778" w:rsidRDefault="00311778" w:rsidP="00BF1F28">
      <w:pPr>
        <w:keepNext/>
      </w:pPr>
      <w:r>
        <w:t xml:space="preserve">One key advantage for the PDF over its competition is the strong </w:t>
      </w:r>
      <w:r w:rsidRPr="00311778">
        <w:rPr>
          <w:b/>
          <w:bCs/>
        </w:rPr>
        <w:t>Mobile</w:t>
      </w:r>
      <w:r>
        <w:t xml:space="preserve"> support</w:t>
      </w:r>
      <w:r w:rsidR="009F5311">
        <w:t xml:space="preserve"> and application availability</w:t>
      </w:r>
      <w:r>
        <w:t xml:space="preserve">. For instance, when you buy a flight ticket, there is a big chance the QR code is provided to you in a PDF format. And </w:t>
      </w:r>
      <w:r w:rsidR="00C36593">
        <w:t xml:space="preserve">you can </w:t>
      </w:r>
      <w:r>
        <w:t xml:space="preserve">attend </w:t>
      </w:r>
      <w:r w:rsidR="00162FB4">
        <w:t xml:space="preserve">the flight </w:t>
      </w:r>
      <w:r w:rsidR="00C36593">
        <w:t xml:space="preserve">simply </w:t>
      </w:r>
      <w:r>
        <w:t xml:space="preserve">by </w:t>
      </w:r>
      <w:r w:rsidR="004A2CA4">
        <w:t>opening</w:t>
      </w:r>
      <w:r>
        <w:t xml:space="preserve"> </w:t>
      </w:r>
      <w:r w:rsidR="00C36593">
        <w:t>the ticket</w:t>
      </w:r>
      <w:r>
        <w:t xml:space="preserve"> with your smart phone</w:t>
      </w:r>
      <w:r w:rsidR="00C36593">
        <w:t xml:space="preserve">, which </w:t>
      </w:r>
      <w:r>
        <w:t>spares you the effort of actual physical print</w:t>
      </w:r>
      <w:r w:rsidR="00C36593">
        <w:t>ing</w:t>
      </w:r>
      <w:r>
        <w:t xml:space="preserve">. </w:t>
      </w:r>
      <w:r>
        <w:br/>
      </w:r>
    </w:p>
    <w:p w14:paraId="59ECA143" w14:textId="71346D1A" w:rsidR="00BF1F28" w:rsidRDefault="00A0465F" w:rsidP="00BF1F28">
      <w:pPr>
        <w:keepNext/>
      </w:pPr>
      <w:r>
        <w:rPr>
          <w:noProof/>
        </w:rPr>
        <w:drawing>
          <wp:inline distT="0" distB="0" distL="0" distR="0" wp14:anchorId="14014F74" wp14:editId="648A3D40">
            <wp:extent cx="5930900" cy="29591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38595" w14:textId="03741253" w:rsidR="00A0465F" w:rsidRDefault="00BF1F28" w:rsidP="00BF1F28">
      <w:pPr>
        <w:pStyle w:val="Caption"/>
        <w:jc w:val="center"/>
        <w:rPr>
          <w:sz w:val="22"/>
          <w:szCs w:val="22"/>
        </w:rPr>
      </w:pPr>
      <w:r w:rsidRPr="00BF1F28">
        <w:rPr>
          <w:sz w:val="22"/>
          <w:szCs w:val="22"/>
        </w:rPr>
        <w:t xml:space="preserve">Figure </w:t>
      </w:r>
      <w:r w:rsidRPr="00BF1F28">
        <w:rPr>
          <w:sz w:val="22"/>
          <w:szCs w:val="22"/>
        </w:rPr>
        <w:fldChar w:fldCharType="begin"/>
      </w:r>
      <w:r w:rsidRPr="00BF1F28">
        <w:rPr>
          <w:sz w:val="22"/>
          <w:szCs w:val="22"/>
        </w:rPr>
        <w:instrText xml:space="preserve"> SEQ Figure \* ARABIC </w:instrText>
      </w:r>
      <w:r w:rsidRPr="00BF1F28">
        <w:rPr>
          <w:sz w:val="22"/>
          <w:szCs w:val="22"/>
        </w:rPr>
        <w:fldChar w:fldCharType="separate"/>
      </w:r>
      <w:r w:rsidRPr="00BF1F28">
        <w:rPr>
          <w:noProof/>
          <w:sz w:val="22"/>
          <w:szCs w:val="22"/>
        </w:rPr>
        <w:t>3</w:t>
      </w:r>
      <w:r w:rsidRPr="00BF1F28">
        <w:rPr>
          <w:sz w:val="22"/>
          <w:szCs w:val="22"/>
        </w:rPr>
        <w:fldChar w:fldCharType="end"/>
      </w:r>
      <w:r w:rsidRPr="00BF1F28">
        <w:rPr>
          <w:sz w:val="22"/>
          <w:szCs w:val="22"/>
        </w:rPr>
        <w:t xml:space="preserve">: Device Market Share for the last 10 years. Data: </w:t>
      </w:r>
      <w:hyperlink r:id="rId17" w:history="1">
        <w:r w:rsidRPr="00E2052E">
          <w:rPr>
            <w:rStyle w:val="Hyperlink"/>
            <w:sz w:val="22"/>
            <w:szCs w:val="22"/>
          </w:rPr>
          <w:t>https://gs.statcounter.com/</w:t>
        </w:r>
      </w:hyperlink>
      <w:r>
        <w:rPr>
          <w:sz w:val="22"/>
          <w:szCs w:val="22"/>
        </w:rPr>
        <w:t xml:space="preserve"> </w:t>
      </w:r>
    </w:p>
    <w:p w14:paraId="49FE50C4" w14:textId="67112593" w:rsidR="00A0465F" w:rsidRDefault="00A0465F" w:rsidP="0097596F"/>
    <w:p w14:paraId="17DB6367" w14:textId="77777777" w:rsidR="00EA6719" w:rsidRPr="0097596F" w:rsidRDefault="00EA6719" w:rsidP="0097596F"/>
    <w:p w14:paraId="047AD84B" w14:textId="596CB161" w:rsidR="0097596F" w:rsidRDefault="000D4894" w:rsidP="0097596F">
      <w:pPr>
        <w:pStyle w:val="Heading1"/>
        <w:rPr>
          <w:rStyle w:val="IntenseReference"/>
        </w:rPr>
      </w:pPr>
      <w:r>
        <w:rPr>
          <w:rStyle w:val="IntenseReference"/>
        </w:rPr>
        <w:t>Key Constructs</w:t>
      </w:r>
    </w:p>
    <w:p w14:paraId="1F86790B" w14:textId="77777777" w:rsidR="000D4894" w:rsidRDefault="000D4894" w:rsidP="0097596F"/>
    <w:p w14:paraId="7D8584E9" w14:textId="4BC6D872" w:rsidR="0097596F" w:rsidRDefault="00C04DEA" w:rsidP="0097596F">
      <w:r>
        <w:t xml:space="preserve">We can now proceed with the sample. </w:t>
      </w:r>
      <w:r w:rsidR="0050743B">
        <w:t xml:space="preserve">Our goal is to add elements to existing PDF files directly in the browser web site. </w:t>
      </w:r>
      <w:r w:rsidR="000D4894">
        <w:t>To achieve a working online implementation, we will make avail of the following tools:</w:t>
      </w:r>
    </w:p>
    <w:p w14:paraId="5605572D" w14:textId="21E1C02B" w:rsidR="000D4894" w:rsidRDefault="00B80A2A" w:rsidP="000D4894">
      <w:pPr>
        <w:pStyle w:val="ListParagraph"/>
        <w:numPr>
          <w:ilvl w:val="0"/>
          <w:numId w:val="4"/>
        </w:numPr>
      </w:pPr>
      <w:hyperlink r:id="rId18" w:history="1">
        <w:r w:rsidR="000D4894" w:rsidRPr="000D4894">
          <w:rPr>
            <w:rStyle w:val="Hyperlink"/>
          </w:rPr>
          <w:t xml:space="preserve">Telerik </w:t>
        </w:r>
        <w:proofErr w:type="spellStart"/>
        <w:r w:rsidR="000D4894" w:rsidRPr="000D4894">
          <w:rPr>
            <w:rStyle w:val="Hyperlink"/>
          </w:rPr>
          <w:t>PDFViewer</w:t>
        </w:r>
        <w:proofErr w:type="spellEnd"/>
        <w:r w:rsidR="000D4894" w:rsidRPr="000D4894">
          <w:rPr>
            <w:rStyle w:val="Hyperlink"/>
          </w:rPr>
          <w:t xml:space="preserve"> for ASP.NET Core</w:t>
        </w:r>
      </w:hyperlink>
    </w:p>
    <w:p w14:paraId="7E4FEAFD" w14:textId="6067281E" w:rsidR="000D4894" w:rsidRDefault="00B80A2A" w:rsidP="000D4894">
      <w:pPr>
        <w:pStyle w:val="ListParagraph"/>
        <w:numPr>
          <w:ilvl w:val="0"/>
          <w:numId w:val="4"/>
        </w:numPr>
      </w:pPr>
      <w:hyperlink r:id="rId19" w:history="1">
        <w:r w:rsidR="000D4894" w:rsidRPr="000D4894">
          <w:rPr>
            <w:rStyle w:val="Hyperlink"/>
          </w:rPr>
          <w:t>pdf.js</w:t>
        </w:r>
      </w:hyperlink>
      <w:r w:rsidR="000D4894">
        <w:t xml:space="preserve"> (already embedded in the </w:t>
      </w:r>
      <w:proofErr w:type="spellStart"/>
      <w:r w:rsidR="000D4894">
        <w:t>PDFViewer</w:t>
      </w:r>
      <w:proofErr w:type="spellEnd"/>
      <w:r w:rsidR="000D4894">
        <w:t>)</w:t>
      </w:r>
    </w:p>
    <w:p w14:paraId="3B27795B" w14:textId="32AC77CB" w:rsidR="000D4894" w:rsidRDefault="00B80A2A" w:rsidP="000D4894">
      <w:pPr>
        <w:pStyle w:val="ListParagraph"/>
        <w:numPr>
          <w:ilvl w:val="0"/>
          <w:numId w:val="4"/>
        </w:numPr>
      </w:pPr>
      <w:hyperlink r:id="rId20" w:history="1">
        <w:r w:rsidR="000D4894" w:rsidRPr="000D4894">
          <w:rPr>
            <w:rStyle w:val="Hyperlink"/>
          </w:rPr>
          <w:t>Kendo Drawing</w:t>
        </w:r>
      </w:hyperlink>
      <w:r w:rsidR="000D4894">
        <w:t xml:space="preserve"> (coming built-in with the Telerik UI for ASP.NET Core library)</w:t>
      </w:r>
    </w:p>
    <w:p w14:paraId="6B0A7CC9" w14:textId="0FCAD466" w:rsidR="000D4894" w:rsidRDefault="00B80A2A" w:rsidP="000D4894">
      <w:pPr>
        <w:pStyle w:val="ListParagraph"/>
        <w:numPr>
          <w:ilvl w:val="0"/>
          <w:numId w:val="4"/>
        </w:numPr>
      </w:pPr>
      <w:hyperlink r:id="rId21" w:history="1">
        <w:r w:rsidR="000D4894" w:rsidRPr="006E75B6">
          <w:rPr>
            <w:rStyle w:val="Hyperlink"/>
          </w:rPr>
          <w:t>Telerik Document Processing</w:t>
        </w:r>
      </w:hyperlink>
      <w:r w:rsidR="000D4894">
        <w:t xml:space="preserve"> (external libraries available within the same </w:t>
      </w:r>
      <w:hyperlink r:id="rId22" w:history="1">
        <w:r w:rsidR="000D4894" w:rsidRPr="005F1965">
          <w:rPr>
            <w:rStyle w:val="Hyperlink"/>
          </w:rPr>
          <w:t xml:space="preserve">Telerik </w:t>
        </w:r>
        <w:r w:rsidR="005F1965" w:rsidRPr="005F1965">
          <w:rPr>
            <w:rStyle w:val="Hyperlink"/>
          </w:rPr>
          <w:t>UI for ASP.NET Core</w:t>
        </w:r>
      </w:hyperlink>
      <w:r w:rsidR="000D4894">
        <w:t xml:space="preserve"> Package)</w:t>
      </w:r>
    </w:p>
    <w:p w14:paraId="73430938" w14:textId="489E2400" w:rsidR="009C7355" w:rsidRDefault="009C7355" w:rsidP="009C7355"/>
    <w:p w14:paraId="75D7F8DA" w14:textId="7972AFC3" w:rsidR="001F2C0A" w:rsidRDefault="001F2C0A" w:rsidP="009C7355"/>
    <w:p w14:paraId="3FCDD3AF" w14:textId="77777777" w:rsidR="001F2C0A" w:rsidRPr="0097596F" w:rsidRDefault="001F2C0A" w:rsidP="009C7355"/>
    <w:p w14:paraId="1E5E34B2" w14:textId="321F32E3" w:rsidR="0097596F" w:rsidRDefault="0008299E" w:rsidP="0097596F">
      <w:pPr>
        <w:pStyle w:val="Heading1"/>
        <w:rPr>
          <w:rStyle w:val="IntenseReference"/>
        </w:rPr>
      </w:pPr>
      <w:r>
        <w:rPr>
          <w:rStyle w:val="IntenseReference"/>
        </w:rPr>
        <w:lastRenderedPageBreak/>
        <w:t>Game Plan</w:t>
      </w:r>
    </w:p>
    <w:p w14:paraId="04D667C2" w14:textId="77777777" w:rsidR="00687439" w:rsidRDefault="00687439" w:rsidP="0097596F"/>
    <w:p w14:paraId="4FD8C314" w14:textId="259277A3" w:rsidR="0097596F" w:rsidRDefault="00EB6B0C" w:rsidP="0097596F">
      <w:r>
        <w:t>Here is the plan:</w:t>
      </w:r>
    </w:p>
    <w:p w14:paraId="7F047BD5" w14:textId="120A8058" w:rsidR="00EB6B0C" w:rsidRDefault="00EB6B0C" w:rsidP="00EB6B0C">
      <w:pPr>
        <w:pStyle w:val="ListParagraph"/>
        <w:numPr>
          <w:ilvl w:val="0"/>
          <w:numId w:val="5"/>
        </w:numPr>
      </w:pPr>
      <w:r>
        <w:t xml:space="preserve">First, we will implement a standard </w:t>
      </w:r>
      <w:hyperlink r:id="rId23" w:history="1">
        <w:proofErr w:type="spellStart"/>
        <w:r w:rsidRPr="00EB6B0C">
          <w:rPr>
            <w:rStyle w:val="Hyperlink"/>
          </w:rPr>
          <w:t>PDFViewer</w:t>
        </w:r>
        <w:proofErr w:type="spellEnd"/>
        <w:r w:rsidRPr="00EB6B0C">
          <w:rPr>
            <w:rStyle w:val="Hyperlink"/>
          </w:rPr>
          <w:t xml:space="preserve"> for Core</w:t>
        </w:r>
      </w:hyperlink>
      <w:r>
        <w:t>.</w:t>
      </w:r>
    </w:p>
    <w:p w14:paraId="37EA58F5" w14:textId="68E5DD67" w:rsidR="00EB6B0C" w:rsidRDefault="00EB6B0C" w:rsidP="00EB6B0C">
      <w:pPr>
        <w:pStyle w:val="ListParagraph"/>
        <w:numPr>
          <w:ilvl w:val="0"/>
          <w:numId w:val="5"/>
        </w:numPr>
      </w:pPr>
      <w:r>
        <w:t xml:space="preserve">Then, we will add our custom buttons for Text, </w:t>
      </w:r>
      <w:proofErr w:type="gramStart"/>
      <w:r>
        <w:t>Signature</w:t>
      </w:r>
      <w:proofErr w:type="gramEnd"/>
      <w:r>
        <w:t xml:space="preserve"> and Image.</w:t>
      </w:r>
    </w:p>
    <w:p w14:paraId="50D27241" w14:textId="5573E9CC" w:rsidR="00EB6B0C" w:rsidRDefault="00EB6B0C" w:rsidP="00EB6B0C">
      <w:pPr>
        <w:pStyle w:val="ListParagraph"/>
        <w:numPr>
          <w:ilvl w:val="0"/>
          <w:numId w:val="5"/>
        </w:numPr>
      </w:pPr>
      <w:r>
        <w:t>Next, we will create an overlay div which will be our drawing surface. It will be transparent so we can simulate editing the PDF file visually.</w:t>
      </w:r>
    </w:p>
    <w:p w14:paraId="35172F07" w14:textId="74ABDC80" w:rsidR="00EB6B0C" w:rsidRDefault="00EB6B0C" w:rsidP="00EB6B0C">
      <w:pPr>
        <w:pStyle w:val="ListParagraph"/>
        <w:numPr>
          <w:ilvl w:val="0"/>
          <w:numId w:val="5"/>
        </w:numPr>
      </w:pPr>
      <w:r>
        <w:t>Once the user enters editing mode with one of the buttons, he will be able to make his changes and click “Save”.</w:t>
      </w:r>
    </w:p>
    <w:p w14:paraId="00371E9A" w14:textId="3577E52C" w:rsidR="00EB6B0C" w:rsidRDefault="00EB6B0C" w:rsidP="00EB6B0C">
      <w:pPr>
        <w:pStyle w:val="ListParagraph"/>
        <w:numPr>
          <w:ilvl w:val="0"/>
          <w:numId w:val="5"/>
        </w:numPr>
      </w:pPr>
      <w:r>
        <w:t>Then we will generate the PDF byte array of this surface and send it to the server as a separate PDF file.</w:t>
      </w:r>
    </w:p>
    <w:p w14:paraId="539F927D" w14:textId="0380FC4C" w:rsidR="00EB6B0C" w:rsidRDefault="00EB6B0C" w:rsidP="00EB6B0C">
      <w:pPr>
        <w:pStyle w:val="ListParagraph"/>
        <w:numPr>
          <w:ilvl w:val="0"/>
          <w:numId w:val="5"/>
        </w:numPr>
      </w:pPr>
      <w:r>
        <w:t>Now, the work will be done by the Telerik Document Processing libraries. We will load our original PDF file and merge it with the generated PDF file.</w:t>
      </w:r>
    </w:p>
    <w:p w14:paraId="2F439F76" w14:textId="1EEC9B6F" w:rsidR="00EB6B0C" w:rsidRDefault="00EB6B0C" w:rsidP="00EB6B0C">
      <w:pPr>
        <w:pStyle w:val="ListParagraph"/>
        <w:numPr>
          <w:ilvl w:val="0"/>
          <w:numId w:val="5"/>
        </w:numPr>
      </w:pPr>
      <w:r>
        <w:t xml:space="preserve">And we will pass the resulting single PDF file back to the </w:t>
      </w:r>
      <w:proofErr w:type="spellStart"/>
      <w:r>
        <w:t>PDFViewer</w:t>
      </w:r>
      <w:proofErr w:type="spellEnd"/>
      <w:r>
        <w:t>.</w:t>
      </w:r>
    </w:p>
    <w:p w14:paraId="3CEA989B" w14:textId="77777777" w:rsidR="00EB6B0C" w:rsidRPr="00EB6B0C" w:rsidRDefault="00EB6B0C" w:rsidP="00EB6B0C"/>
    <w:p w14:paraId="75E6402E" w14:textId="1FD0A25F" w:rsidR="0097596F" w:rsidRDefault="003D023D" w:rsidP="0097596F">
      <w:pPr>
        <w:pStyle w:val="Heading1"/>
        <w:rPr>
          <w:rStyle w:val="IntenseReference"/>
        </w:rPr>
      </w:pPr>
      <w:r>
        <w:rPr>
          <w:rStyle w:val="IntenseReference"/>
        </w:rPr>
        <w:t>Implementation</w:t>
      </w:r>
    </w:p>
    <w:p w14:paraId="1CC9E922" w14:textId="0D0C600A" w:rsidR="00687439" w:rsidRDefault="00687439" w:rsidP="0097596F"/>
    <w:p w14:paraId="327E4634" w14:textId="27A951D0" w:rsidR="00674150" w:rsidRDefault="00384BAF" w:rsidP="0067415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64EAFF7" wp14:editId="706D1EF9">
                <wp:simplePos x="0" y="0"/>
                <wp:positionH relativeFrom="column">
                  <wp:posOffset>-104775</wp:posOffset>
                </wp:positionH>
                <wp:positionV relativeFrom="paragraph">
                  <wp:posOffset>292100</wp:posOffset>
                </wp:positionV>
                <wp:extent cx="6115050" cy="1019175"/>
                <wp:effectExtent l="57150" t="19050" r="57150" b="104775"/>
                <wp:wrapTopAndBottom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019175"/>
                        </a:xfrm>
                        <a:prstGeom prst="rect">
                          <a:avLst/>
                        </a:prstGeom>
                        <a:solidFill>
                          <a:srgbClr val="EFF5FB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F4487B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@(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Html.Kendo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.PDFViewer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()</w:t>
                            </w:r>
                          </w:p>
                          <w:p w14:paraId="7B8D4A88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.Name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"pdfViewer"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767137EB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.PdfjsProcessing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pdf =&gt; pdf.File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Url.Content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"../TelerikSampleDocument.pdf"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707B1D97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.Scale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1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3E2B275C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.Height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1200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1891D7DB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)</w:t>
                            </w:r>
                          </w:p>
                          <w:p w14:paraId="65CE0DAF" w14:textId="77777777" w:rsidR="00384BAF" w:rsidRDefault="00384BAF" w:rsidP="00384B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EAFF7" id="Rectangle 2" o:spid="_x0000_s1027" style="position:absolute;left:0;text-align:left;margin-left:-8.25pt;margin-top:23pt;width:481.5pt;height:8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" fillcolor="#eff5fb" stroked="f">
                <v:shadow on="t" color="black" opacity="26214f" origin=",-.5" offset="0,3pt"/>
                <v:textbox>
                  <w:txbxContent>
                    <w:p w14:paraId="09F4487B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  <w:highlight w:val="yellow"/>
                        </w:rPr>
                        <w:t>@(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Html.Kendo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.PDFViewer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()</w:t>
                      </w:r>
                    </w:p>
                    <w:p w14:paraId="7B8D4A88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.Name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"pdfViewer"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</w:p>
                    <w:p w14:paraId="767137EB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.PdfjsProcessing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pdf =&gt; pdf.File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Url.Content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"../TelerikSampleDocument.pdf"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</w:p>
                    <w:p w14:paraId="707B1D97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.Scale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1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</w:p>
                    <w:p w14:paraId="3E2B275C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.Height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1200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</w:p>
                    <w:p w14:paraId="1891D7DB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  <w:highlight w:val="yellow"/>
                        </w:rPr>
                        <w:t>)</w:t>
                      </w:r>
                    </w:p>
                    <w:p w14:paraId="65CE0DAF" w14:textId="77777777" w:rsidR="00384BAF" w:rsidRDefault="00384BAF" w:rsidP="00384BAF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674150">
        <w:t xml:space="preserve">Creating a Telerik </w:t>
      </w:r>
      <w:proofErr w:type="spellStart"/>
      <w:r w:rsidR="00674150">
        <w:t>PDFViewer</w:t>
      </w:r>
      <w:proofErr w:type="spellEnd"/>
      <w:r w:rsidR="00674150">
        <w:t xml:space="preserve"> for ASP.NET Core:</w:t>
      </w:r>
    </w:p>
    <w:p w14:paraId="28F652B2" w14:textId="4F40C7DE" w:rsidR="00674150" w:rsidRPr="00384BAF" w:rsidRDefault="00674150" w:rsidP="00384B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  <w:color w:val="000000"/>
          <w:sz w:val="19"/>
          <w:szCs w:val="19"/>
        </w:rPr>
      </w:pPr>
    </w:p>
    <w:p w14:paraId="4D03AD70" w14:textId="0AD9A3B7" w:rsidR="00674150" w:rsidRDefault="00384BAF" w:rsidP="00674150">
      <w:pPr>
        <w:pStyle w:val="ListParagraph"/>
        <w:numPr>
          <w:ilvl w:val="0"/>
          <w:numId w:val="7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C6B1ECA" wp14:editId="564F9EE5">
                <wp:simplePos x="0" y="0"/>
                <wp:positionH relativeFrom="margin">
                  <wp:align>center</wp:align>
                </wp:positionH>
                <wp:positionV relativeFrom="paragraph">
                  <wp:posOffset>259080</wp:posOffset>
                </wp:positionV>
                <wp:extent cx="6102350" cy="2978150"/>
                <wp:effectExtent l="57150" t="19050" r="50800" b="88900"/>
                <wp:wrapTopAndBottom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2350" cy="2978150"/>
                        </a:xfrm>
                        <a:prstGeom prst="rect">
                          <a:avLst/>
                        </a:prstGeom>
                        <a:solidFill>
                          <a:srgbClr val="EFF5FB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62B4E5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&lt;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800000"/>
                                <w:sz w:val="19"/>
                                <w:szCs w:val="19"/>
                              </w:rPr>
                              <w:t>script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&gt;</w:t>
                            </w:r>
                          </w:p>
                          <w:p w14:paraId="37C2A18A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$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document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.ready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function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40BBF7C9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var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pdfViewer = $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"#pdfViewer"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.data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.kendoPDFViewer;</w:t>
                            </w:r>
                          </w:p>
                          <w:p w14:paraId="061DACE5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addButtons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pdfViewer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3B7E7C9F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}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7E7FB8C6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</w:p>
                          <w:p w14:paraId="04E07C0B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function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addButtons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pdfViewer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33036C11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var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toolBar = pdfViewer.toolbar;</w:t>
                            </w:r>
                          </w:p>
                          <w:p w14:paraId="25559940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</w:p>
                          <w:p w14:paraId="5FE4F441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toolBar.add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6D7B50CE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type: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"button"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,</w:t>
                            </w:r>
                          </w:p>
                          <w:p w14:paraId="2ED7DDF5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8000"/>
                                <w:sz w:val="19"/>
                                <w:szCs w:val="19"/>
                              </w:rPr>
                              <w:t>//text: "Text",</w:t>
                            </w:r>
                          </w:p>
                          <w:p w14:paraId="2A6AC1DE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attributes: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{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title: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"Text"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}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,</w:t>
                            </w:r>
                          </w:p>
                          <w:p w14:paraId="5C9C2E86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icon: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"edit-tools"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,</w:t>
                            </w:r>
                          </w:p>
                          <w:p w14:paraId="6EB1B274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click: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function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3217FBEF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showOverlay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"Text"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5D28D9F6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}</w:t>
                            </w:r>
                          </w:p>
                          <w:p w14:paraId="033E9FEB" w14:textId="77777777" w:rsidR="00384BAF" w:rsidRDefault="00384BAF" w:rsidP="00384BAF">
                            <w:pP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 xml:space="preserve">        }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12F8E04E" w14:textId="11519121" w:rsidR="00384BAF" w:rsidRDefault="00384BAF" w:rsidP="00384BAF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6B1ECA" id="Rectangle 4" o:spid="_x0000_s1028" style="position:absolute;left:0;text-align:left;margin-left:0;margin-top:20.4pt;width:480.5pt;height:234.5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" fillcolor="#eff5fb" stroked="f">
                <v:shadow on="t" color="black" opacity="26214f" origin=",-.5" offset="0,3pt"/>
                <v:textbox>
                  <w:txbxContent>
                    <w:p w14:paraId="7A62B4E5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&lt;</w:t>
                      </w:r>
                      <w:r>
                        <w:rPr>
                          <w:rFonts w:ascii="Consolas" w:hAnsi="Consolas" w:cs="Consolas"/>
                          <w:noProof/>
                          <w:color w:val="800000"/>
                          <w:sz w:val="19"/>
                          <w:szCs w:val="19"/>
                        </w:rPr>
                        <w:t>script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&gt;</w:t>
                      </w:r>
                    </w:p>
                    <w:p w14:paraId="37C2A18A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$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document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.ready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function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{</w:t>
                      </w:r>
                    </w:p>
                    <w:p w14:paraId="40BBF7C9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var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pdfViewer = $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"#pdfViewer"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.data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.kendoPDFViewer;</w:t>
                      </w:r>
                    </w:p>
                    <w:p w14:paraId="061DACE5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addButtons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pdfViewer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3B7E7C9F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}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7E7FB8C6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</w:p>
                    <w:p w14:paraId="04E07C0B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function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addButtons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pdfViewer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{</w:t>
                      </w:r>
                    </w:p>
                    <w:p w14:paraId="33036C11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var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toolBar = pdfViewer.toolbar;</w:t>
                      </w:r>
                    </w:p>
                    <w:p w14:paraId="25559940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</w:p>
                    <w:p w14:paraId="5FE4F441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toolBar.add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{</w:t>
                      </w:r>
                    </w:p>
                    <w:p w14:paraId="6D7B50CE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type: 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"button"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,</w:t>
                      </w:r>
                    </w:p>
                    <w:p w14:paraId="2ED7DDF5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8000"/>
                          <w:sz w:val="19"/>
                          <w:szCs w:val="19"/>
                        </w:rPr>
                        <w:t>//text: "Text",</w:t>
                      </w:r>
                    </w:p>
                    <w:p w14:paraId="2A6AC1DE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attributes: 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{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title: 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"Text"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}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,</w:t>
                      </w:r>
                    </w:p>
                    <w:p w14:paraId="5C9C2E86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icon: 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"edit-tools"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,</w:t>
                      </w:r>
                    </w:p>
                    <w:p w14:paraId="6EB1B274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click: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function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e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{</w:t>
                      </w:r>
                    </w:p>
                    <w:p w14:paraId="3217FBEF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showOverlay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"Text"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5D28D9F6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}</w:t>
                      </w:r>
                    </w:p>
                    <w:p w14:paraId="033E9FEB" w14:textId="77777777" w:rsidR="00384BAF" w:rsidRDefault="00384BAF" w:rsidP="00384BAF">
                      <w:pP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 xml:space="preserve">        }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12F8E04E" w14:textId="11519121" w:rsidR="00384BAF" w:rsidRDefault="00384BAF" w:rsidP="00384BAF">
                      <w:pPr>
                        <w:rPr>
                          <w:noProof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…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674150">
        <w:t>Add</w:t>
      </w:r>
      <w:r>
        <w:t>ing</w:t>
      </w:r>
      <w:r w:rsidR="00674150">
        <w:t xml:space="preserve"> </w:t>
      </w:r>
      <w:r>
        <w:t xml:space="preserve">new </w:t>
      </w:r>
      <w:r w:rsidR="00674150">
        <w:t>buttons fo</w:t>
      </w:r>
      <w:r>
        <w:t>r Text, Image and Signature</w:t>
      </w:r>
      <w:r w:rsidR="00674150">
        <w:t>:</w:t>
      </w:r>
    </w:p>
    <w:p w14:paraId="3CC1E4BD" w14:textId="08CD909F" w:rsidR="00F467EA" w:rsidRDefault="00CC4CCB" w:rsidP="00CC4CCB">
      <w:r>
        <w:br/>
        <w:t>The result will look like this:</w:t>
      </w:r>
    </w:p>
    <w:p w14:paraId="5A6A5814" w14:textId="0AB8EBC0" w:rsidR="00F467EA" w:rsidRDefault="00CC4CCB" w:rsidP="00F467EA">
      <w:r>
        <w:rPr>
          <w:noProof/>
        </w:rPr>
        <w:drawing>
          <wp:inline distT="0" distB="0" distL="0" distR="0" wp14:anchorId="0CE7010B" wp14:editId="00B929B9">
            <wp:extent cx="5937250" cy="777875"/>
            <wp:effectExtent l="57150" t="19050" r="63500" b="984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7377BA6" w14:textId="631F9543" w:rsidR="00384BAF" w:rsidRDefault="00384BAF" w:rsidP="00384BAF">
      <w:pPr>
        <w:pStyle w:val="ListParagraph"/>
      </w:pPr>
    </w:p>
    <w:p w14:paraId="37735A07" w14:textId="17A99FC5" w:rsidR="008A40DE" w:rsidRDefault="008A40DE" w:rsidP="008A40DE">
      <w:pPr>
        <w:pStyle w:val="ListParagraph"/>
        <w:numPr>
          <w:ilvl w:val="0"/>
          <w:numId w:val="7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3B0FDB7" wp14:editId="60ACF1C2">
                <wp:simplePos x="0" y="0"/>
                <wp:positionH relativeFrom="margin">
                  <wp:posOffset>3175</wp:posOffset>
                </wp:positionH>
                <wp:positionV relativeFrom="paragraph">
                  <wp:posOffset>263525</wp:posOffset>
                </wp:positionV>
                <wp:extent cx="6102350" cy="885825"/>
                <wp:effectExtent l="57150" t="19050" r="50800" b="104775"/>
                <wp:wrapTopAndBottom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2350" cy="885825"/>
                        </a:xfrm>
                        <a:prstGeom prst="rect">
                          <a:avLst/>
                        </a:prstGeom>
                        <a:solidFill>
                          <a:srgbClr val="EFF5FB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AF9415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pdfViewer.one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"render"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function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4BD0BE86" w14:textId="77777777" w:rsidR="00384BAF" w:rsidRDefault="00384BAF" w:rsidP="00384B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pdfViewer.element.find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".k-page"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.append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"&lt;div class='pdfOverlay pageOverlay k-hidden' style='height: 100%;'&gt;&lt;/div&gt;"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7D14F4C1" w14:textId="2229ECCE" w:rsidR="00384BAF" w:rsidRDefault="00384BAF" w:rsidP="00384BAF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}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0FDB7" id="Rectangle 8" o:spid="_x0000_s1029" style="position:absolute;left:0;text-align:left;margin-left:.25pt;margin-top:20.75pt;width:480.5pt;height:69.7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" fillcolor="#eff5fb" stroked="f">
                <v:shadow on="t" color="black" opacity="26214f" origin=",-.5" offset="0,3pt"/>
                <v:textbox>
                  <w:txbxContent>
                    <w:p w14:paraId="55AF9415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pdfViewer.one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"render"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function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{</w:t>
                      </w:r>
                    </w:p>
                    <w:p w14:paraId="4BD0BE86" w14:textId="77777777" w:rsidR="00384BAF" w:rsidRDefault="00384BAF" w:rsidP="00384B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pdfViewer.element.find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".k-page"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.append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"&lt;div class='pdfOverlay pageOverlay k-hidden' style='height: 100%;'&gt;&lt;/div&gt;"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7D14F4C1" w14:textId="2229ECCE" w:rsidR="00384BAF" w:rsidRDefault="00384BAF" w:rsidP="00384BAF">
                      <w:pPr>
                        <w:rPr>
                          <w:noProof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}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384BAF">
        <w:t>Adding invisible overlay on top of the visible PDF page:</w:t>
      </w:r>
    </w:p>
    <w:p w14:paraId="61631165" w14:textId="46392377" w:rsidR="00CC4CCB" w:rsidRDefault="00CC4CCB" w:rsidP="00CC4CCB"/>
    <w:p w14:paraId="19126553" w14:textId="71C5D380" w:rsidR="00CC4CCB" w:rsidRDefault="00CC4CCB" w:rsidP="00CC4CCB"/>
    <w:p w14:paraId="4D4FD819" w14:textId="0B222801" w:rsidR="00CC4CCB" w:rsidRDefault="00CC4CCB" w:rsidP="00CC4CCB"/>
    <w:p w14:paraId="38655793" w14:textId="22DD787F" w:rsidR="00CC4CCB" w:rsidRDefault="00CC4CCB" w:rsidP="00CC4CCB"/>
    <w:p w14:paraId="25646EAA" w14:textId="18F63106" w:rsidR="00CC4CCB" w:rsidRDefault="00CC4CCB" w:rsidP="00CC4CCB"/>
    <w:p w14:paraId="37C36EAC" w14:textId="77777777" w:rsidR="00CC4CCB" w:rsidRDefault="00CC4CCB" w:rsidP="00CC4CCB"/>
    <w:p w14:paraId="3446F2EC" w14:textId="059098DC" w:rsidR="008A40DE" w:rsidRDefault="00CC4CCB" w:rsidP="008A40DE">
      <w:pPr>
        <w:pStyle w:val="ListParagraph"/>
        <w:numPr>
          <w:ilvl w:val="0"/>
          <w:numId w:val="7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4929991" wp14:editId="63B508D6">
                <wp:simplePos x="0" y="0"/>
                <wp:positionH relativeFrom="margin">
                  <wp:posOffset>0</wp:posOffset>
                </wp:positionH>
                <wp:positionV relativeFrom="paragraph">
                  <wp:posOffset>389890</wp:posOffset>
                </wp:positionV>
                <wp:extent cx="6102350" cy="1368425"/>
                <wp:effectExtent l="57150" t="19050" r="50800" b="98425"/>
                <wp:wrapTopAndBottom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2350" cy="1368425"/>
                        </a:xfrm>
                        <a:prstGeom prst="rect">
                          <a:avLst/>
                        </a:prstGeom>
                        <a:solidFill>
                          <a:srgbClr val="EFF5FB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9355AD" w14:textId="77777777" w:rsidR="00CC4CCB" w:rsidRDefault="00CC4CCB" w:rsidP="00CC4CC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if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mode ==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"Text"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084A9F00" w14:textId="77777777" w:rsidR="00CC4CCB" w:rsidRDefault="00CC4CCB" w:rsidP="00CC4CC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$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".pageOverlay"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.append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`&lt;div id="dragContainer"&gt;</w:t>
                            </w:r>
                          </w:p>
                          <w:p w14:paraId="31C26B9D" w14:textId="77777777" w:rsidR="00CC4CCB" w:rsidRDefault="00CC4CCB" w:rsidP="00CC4CC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 xml:space="preserve">                                &lt;div id='textContainer' contentEditable="true"</w:t>
                            </w:r>
                          </w:p>
                          <w:p w14:paraId="0AA72ABF" w14:textId="77777777" w:rsidR="00CC4CCB" w:rsidRDefault="00CC4CCB" w:rsidP="00CC4CC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 xml:space="preserve">                                ondblclick="divDblClick(this);" class='dragContent'</w:t>
                            </w:r>
                          </w:p>
                          <w:p w14:paraId="4A1FAA84" w14:textId="77777777" w:rsidR="00CC4CCB" w:rsidRDefault="00CC4CCB" w:rsidP="00CC4CC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 xml:space="preserve">                                onblur="divBlur(this);" onfocus='divFocus(this);'&gt;</w:t>
                            </w:r>
                          </w:p>
                          <w:p w14:paraId="3BDD6E95" w14:textId="77777777" w:rsidR="00CC4CCB" w:rsidRDefault="00CC4CCB" w:rsidP="00CC4CC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 xml:space="preserve">                                New Sample Text&lt;/div&gt;&lt;/div&gt;`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38E821CC" w14:textId="77777777" w:rsidR="00CC4CCB" w:rsidRDefault="00CC4CCB" w:rsidP="00CC4CC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registerDragging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3C655684" w14:textId="77777777" w:rsidR="00CC4CCB" w:rsidRDefault="00CC4CCB" w:rsidP="00CC4CCB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29991" id="Rectangle 10" o:spid="_x0000_s1030" style="position:absolute;left:0;text-align:left;margin-left:0;margin-top:30.7pt;width:480.5pt;height:107.75pt;z-index:-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" fillcolor="#eff5fb" stroked="f">
                <v:shadow on="t" color="black" opacity="26214f" origin=",-.5" offset="0,3pt"/>
                <v:textbox>
                  <w:txbxContent>
                    <w:p w14:paraId="2D9355AD" w14:textId="77777777" w:rsidR="00CC4CCB" w:rsidRDefault="00CC4CCB" w:rsidP="00CC4CC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if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mode == 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"Text"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{</w:t>
                      </w:r>
                    </w:p>
                    <w:p w14:paraId="084A9F00" w14:textId="77777777" w:rsidR="00CC4CCB" w:rsidRDefault="00CC4CCB" w:rsidP="00CC4CC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$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".pageOverlay"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.append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`&lt;div id="dragContainer"&gt;</w:t>
                      </w:r>
                    </w:p>
                    <w:p w14:paraId="31C26B9D" w14:textId="77777777" w:rsidR="00CC4CCB" w:rsidRDefault="00CC4CCB" w:rsidP="00CC4CC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 xml:space="preserve">                                &lt;div id='textContainer' contentEditable="true"</w:t>
                      </w:r>
                    </w:p>
                    <w:p w14:paraId="0AA72ABF" w14:textId="77777777" w:rsidR="00CC4CCB" w:rsidRDefault="00CC4CCB" w:rsidP="00CC4CC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 xml:space="preserve">                                ondblclick="divDblClick(this);" class='dragContent'</w:t>
                      </w:r>
                    </w:p>
                    <w:p w14:paraId="4A1FAA84" w14:textId="77777777" w:rsidR="00CC4CCB" w:rsidRDefault="00CC4CCB" w:rsidP="00CC4CC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 xml:space="preserve">                                onblur="divBlur(this);" onfocus='divFocus(this);'&gt;</w:t>
                      </w:r>
                    </w:p>
                    <w:p w14:paraId="3BDD6E95" w14:textId="77777777" w:rsidR="00CC4CCB" w:rsidRDefault="00CC4CCB" w:rsidP="00CC4CC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 xml:space="preserve">                                New Sample Text&lt;/div&gt;&lt;/div&gt;`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38E821CC" w14:textId="77777777" w:rsidR="00CC4CCB" w:rsidRDefault="00CC4CCB" w:rsidP="00CC4CC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registerDragging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3C655684" w14:textId="77777777" w:rsidR="00CC4CCB" w:rsidRDefault="00CC4CCB" w:rsidP="00CC4CCB">
                      <w:pPr>
                        <w:rPr>
                          <w:noProof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}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6C631F">
        <w:t>Creating a corresponding element d</w:t>
      </w:r>
      <w:r w:rsidR="00FE70CB">
        <w:t>epending on the clicked button:</w:t>
      </w:r>
      <w:r w:rsidR="00FE70CB">
        <w:br/>
      </w:r>
    </w:p>
    <w:p w14:paraId="0ED9C167" w14:textId="77777777" w:rsidR="008A40DE" w:rsidRDefault="008A40DE" w:rsidP="008A40DE"/>
    <w:p w14:paraId="2AC0293C" w14:textId="77777777" w:rsidR="00FE6567" w:rsidRDefault="008A40DE" w:rsidP="008A40DE">
      <w:pPr>
        <w:pStyle w:val="ListParagraph"/>
        <w:numPr>
          <w:ilvl w:val="0"/>
          <w:numId w:val="7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26C2F2C" wp14:editId="691BA926">
                <wp:simplePos x="0" y="0"/>
                <wp:positionH relativeFrom="margin">
                  <wp:posOffset>-25400</wp:posOffset>
                </wp:positionH>
                <wp:positionV relativeFrom="paragraph">
                  <wp:posOffset>491490</wp:posOffset>
                </wp:positionV>
                <wp:extent cx="6102350" cy="1857375"/>
                <wp:effectExtent l="57150" t="19050" r="50800" b="104775"/>
                <wp:wrapTopAndBottom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2350" cy="1857375"/>
                        </a:xfrm>
                        <a:prstGeom prst="rect">
                          <a:avLst/>
                        </a:prstGeom>
                        <a:solidFill>
                          <a:srgbClr val="EFF5FB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1CC38A" w14:textId="77777777" w:rsidR="008A40DE" w:rsidRDefault="008A40DE" w:rsidP="008A40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$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"#saveButton"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.off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"click"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.click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function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23863AB5" w14:textId="77777777" w:rsidR="008A40DE" w:rsidRDefault="008A40DE" w:rsidP="008A40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8000"/>
                                <w:sz w:val="19"/>
                                <w:szCs w:val="19"/>
                              </w:rPr>
                              <w:t>// Convert the DOM element to a drawing using kendo.drawing.drawDOM</w:t>
                            </w:r>
                          </w:p>
                          <w:p w14:paraId="6F8706B8" w14:textId="77777777" w:rsidR="008A40DE" w:rsidRDefault="008A40DE" w:rsidP="008A40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kendo.drawing.drawDOM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$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"#surface"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2A19C04C" w14:textId="77777777" w:rsidR="008A40DE" w:rsidRDefault="008A40DE" w:rsidP="008A40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.then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function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group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38F2FC66" w14:textId="77777777" w:rsidR="008A40DE" w:rsidRDefault="008A40DE" w:rsidP="008A40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8000"/>
                                <w:sz w:val="19"/>
                                <w:szCs w:val="19"/>
                              </w:rPr>
                              <w:t>// Render the result as a pdf document</w:t>
                            </w:r>
                          </w:p>
                          <w:p w14:paraId="5CC9B842" w14:textId="77777777" w:rsidR="008A40DE" w:rsidRDefault="008A40DE" w:rsidP="008A40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return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kendo.drawing.exportPDF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group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41AEA8B3" w14:textId="77777777" w:rsidR="008A40DE" w:rsidRDefault="008A40DE" w:rsidP="008A40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}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648AA401" w14:textId="77777777" w:rsidR="008A40DE" w:rsidRDefault="008A40DE" w:rsidP="008A40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.done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function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data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35C2B76B" w14:textId="77777777" w:rsidR="008A40DE" w:rsidRDefault="008A40DE" w:rsidP="008A40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8000"/>
                                <w:sz w:val="19"/>
                                <w:szCs w:val="19"/>
                              </w:rPr>
                              <w:t>// Save the pdf document</w:t>
                            </w:r>
                          </w:p>
                          <w:p w14:paraId="0A0363C8" w14:textId="77777777" w:rsidR="008A40DE" w:rsidRDefault="008A40DE" w:rsidP="008A40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refreshPdfViewer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data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3F17B650" w14:textId="77777777" w:rsidR="008A40DE" w:rsidRDefault="008A40DE" w:rsidP="008A40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}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0BB9FFEB" w14:textId="77777777" w:rsidR="008A40DE" w:rsidRDefault="008A40DE" w:rsidP="008A40DE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}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C2F2C" id="Rectangle 11" o:spid="_x0000_s1031" style="position:absolute;left:0;text-align:left;margin-left:-2pt;margin-top:38.7pt;width:480.5pt;height:146.25pt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" fillcolor="#eff5fb" stroked="f">
                <v:shadow on="t" color="black" opacity="26214f" origin=",-.5" offset="0,3pt"/>
                <v:textbox>
                  <w:txbxContent>
                    <w:p w14:paraId="0D1CC38A" w14:textId="77777777" w:rsidR="008A40DE" w:rsidRDefault="008A40DE" w:rsidP="008A40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$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"#saveButton"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.off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"click"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.click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function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{</w:t>
                      </w:r>
                    </w:p>
                    <w:p w14:paraId="23863AB5" w14:textId="77777777" w:rsidR="008A40DE" w:rsidRDefault="008A40DE" w:rsidP="008A40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8000"/>
                          <w:sz w:val="19"/>
                          <w:szCs w:val="19"/>
                        </w:rPr>
                        <w:t>// Convert the DOM element to a drawing using kendo.drawing.drawDOM</w:t>
                      </w:r>
                    </w:p>
                    <w:p w14:paraId="6F8706B8" w14:textId="77777777" w:rsidR="008A40DE" w:rsidRDefault="008A40DE" w:rsidP="008A40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kendo.drawing.drawDOM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$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"#surface"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</w:p>
                    <w:p w14:paraId="2A19C04C" w14:textId="77777777" w:rsidR="008A40DE" w:rsidRDefault="008A40DE" w:rsidP="008A40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.then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function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group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{</w:t>
                      </w:r>
                    </w:p>
                    <w:p w14:paraId="38F2FC66" w14:textId="77777777" w:rsidR="008A40DE" w:rsidRDefault="008A40DE" w:rsidP="008A40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8000"/>
                          <w:sz w:val="19"/>
                          <w:szCs w:val="19"/>
                        </w:rPr>
                        <w:t>// Render the result as a pdf document</w:t>
                      </w:r>
                    </w:p>
                    <w:p w14:paraId="5CC9B842" w14:textId="77777777" w:rsidR="008A40DE" w:rsidRDefault="008A40DE" w:rsidP="008A40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return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kendo.drawing.exportPDF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group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41AEA8B3" w14:textId="77777777" w:rsidR="008A40DE" w:rsidRDefault="008A40DE" w:rsidP="008A40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}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</w:p>
                    <w:p w14:paraId="648AA401" w14:textId="77777777" w:rsidR="008A40DE" w:rsidRDefault="008A40DE" w:rsidP="008A40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.done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function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data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{</w:t>
                      </w:r>
                    </w:p>
                    <w:p w14:paraId="35C2B76B" w14:textId="77777777" w:rsidR="008A40DE" w:rsidRDefault="008A40DE" w:rsidP="008A40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8000"/>
                          <w:sz w:val="19"/>
                          <w:szCs w:val="19"/>
                        </w:rPr>
                        <w:t>// Save the pdf document</w:t>
                      </w:r>
                    </w:p>
                    <w:p w14:paraId="0A0363C8" w14:textId="77777777" w:rsidR="008A40DE" w:rsidRDefault="008A40DE" w:rsidP="008A40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refreshPdfViewer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data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3F17B650" w14:textId="77777777" w:rsidR="008A40DE" w:rsidRDefault="008A40DE" w:rsidP="008A40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}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0BB9FFEB" w14:textId="77777777" w:rsidR="008A40DE" w:rsidRDefault="008A40DE" w:rsidP="008A40DE">
                      <w:pPr>
                        <w:rPr>
                          <w:noProof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}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6C631F">
        <w:t xml:space="preserve"> Sending the generated PDF from the overlay PDF back to the server. This happens after the user clicks on the “Save” button:</w:t>
      </w:r>
    </w:p>
    <w:p w14:paraId="28FA9D2B" w14:textId="77777777" w:rsidR="00FE6567" w:rsidRDefault="00FE6567" w:rsidP="00FE6567">
      <w:pPr>
        <w:pStyle w:val="ListParagraph"/>
      </w:pPr>
    </w:p>
    <w:p w14:paraId="6CBD87DD" w14:textId="77777777" w:rsidR="00FE6567" w:rsidRDefault="00FE6567" w:rsidP="00FE6567"/>
    <w:p w14:paraId="5A1C0EBD" w14:textId="77777777" w:rsidR="00FE6567" w:rsidRDefault="00FE6567" w:rsidP="00FE6567"/>
    <w:p w14:paraId="0091FC4D" w14:textId="77777777" w:rsidR="00FE6567" w:rsidRDefault="00FE6567" w:rsidP="00FE6567"/>
    <w:p w14:paraId="4AA4F270" w14:textId="77777777" w:rsidR="00FE6567" w:rsidRDefault="00FE6567" w:rsidP="00FE6567"/>
    <w:p w14:paraId="4C535ABF" w14:textId="77777777" w:rsidR="00FE6567" w:rsidRDefault="00FE6567" w:rsidP="00FE6567"/>
    <w:p w14:paraId="40394823" w14:textId="77777777" w:rsidR="00FE6567" w:rsidRDefault="00FE6567" w:rsidP="00FE6567"/>
    <w:p w14:paraId="0DC86BE2" w14:textId="77777777" w:rsidR="00FE6567" w:rsidRDefault="00FE6567" w:rsidP="00FE6567"/>
    <w:p w14:paraId="059510EC" w14:textId="77777777" w:rsidR="00FE6567" w:rsidRDefault="00FE6567" w:rsidP="00FE6567"/>
    <w:p w14:paraId="7AD3FE57" w14:textId="77777777" w:rsidR="00FE6567" w:rsidRDefault="00FE6567" w:rsidP="00FE6567"/>
    <w:p w14:paraId="2C45A28B" w14:textId="42B6D346" w:rsidR="008A40DE" w:rsidRDefault="00A629E5" w:rsidP="00FE6567">
      <w:r>
        <w:br/>
      </w:r>
    </w:p>
    <w:p w14:paraId="73F8A3A1" w14:textId="0CA05978" w:rsidR="00A629E5" w:rsidRDefault="00FE6567" w:rsidP="00674150">
      <w:pPr>
        <w:pStyle w:val="ListParagraph"/>
        <w:numPr>
          <w:ilvl w:val="0"/>
          <w:numId w:val="7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6F347169" wp14:editId="30D06663">
                <wp:simplePos x="0" y="0"/>
                <wp:positionH relativeFrom="margin">
                  <wp:posOffset>-12700</wp:posOffset>
                </wp:positionH>
                <wp:positionV relativeFrom="paragraph">
                  <wp:posOffset>380365</wp:posOffset>
                </wp:positionV>
                <wp:extent cx="6102350" cy="5438775"/>
                <wp:effectExtent l="57150" t="19050" r="50800" b="104775"/>
                <wp:wrapTopAndBottom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2350" cy="5438775"/>
                        </a:xfrm>
                        <a:prstGeom prst="rect">
                          <a:avLst/>
                        </a:prstGeom>
                        <a:solidFill>
                          <a:srgbClr val="EFF5FB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552036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private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byte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[]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AppendContent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byte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[]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resultingBytes, RadFixedDocument document2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57C17FB2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354CC5D4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RadFixedPage foregroundContentOwner = document2.Pages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[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0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]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5D4E1AA6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</w:p>
                          <w:p w14:paraId="18613AD5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MemoryStream ms =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new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MemoryStream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651ABFC3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byte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[]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renderedBytes =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null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4E3B997E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using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MemoryStream stream =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new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MemoryStream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resultingBytes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5F7C6810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42B1203A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using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PdfFileSource fileSource =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new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PdfFileSource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stream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202E38EC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284A8622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using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PdfStreamWriter fileWriter =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new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PdfStreamWriter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ms,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true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4E089C5E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3B63B012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foreach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PdfPageSource pageSource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in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fileSource.Pages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7A6667EB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45ADAA37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using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PdfPageStreamWriter pageWriter = fileWriter.BeginPage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pageSource.Size, pageSource.Rotation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3267E5F6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56EDCA02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        pageWriter.WriteContent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pageSource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7B6B9F0A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</w:p>
                          <w:p w14:paraId="6AC14D8C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using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pageWriter.SaveContentPosition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14C8EB13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7AEEEB00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double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xCenteringTranslation =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pageSource.Size.Width - foregroundContentOwner.Size.Width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/ 2;</w:t>
                            </w:r>
                          </w:p>
                          <w:p w14:paraId="3ABA5A8F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double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yCenteringTranslation =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pageSource.Size.Height - foregroundContentOwner.Size.Height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/ 2;</w:t>
                            </w:r>
                          </w:p>
                          <w:p w14:paraId="1A30E7A9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            pageWriter.ContentPosition.Translate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xCenteringTranslation, yCenteringTranslation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6133EB5A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            pageWriter.WriteContent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foregroundContentOwner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1FD8B4F0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}</w:t>
                            </w:r>
                          </w:p>
                          <w:p w14:paraId="57A21B7A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}</w:t>
                            </w:r>
                          </w:p>
                          <w:p w14:paraId="0104EB52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}</w:t>
                            </w:r>
                          </w:p>
                          <w:p w14:paraId="34C44DA8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}</w:t>
                            </w:r>
                          </w:p>
                          <w:p w14:paraId="69E3E798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}</w:t>
                            </w:r>
                          </w:p>
                          <w:p w14:paraId="67389516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}</w:t>
                            </w:r>
                          </w:p>
                          <w:p w14:paraId="00BC4D81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renderedBytes = ms.ToArray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52F5FF8A" w14:textId="77777777" w:rsidR="00A629E5" w:rsidRDefault="00A629E5" w:rsidP="00A629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return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renderedBytes;</w:t>
                            </w:r>
                          </w:p>
                          <w:p w14:paraId="2FE9ECE8" w14:textId="42593B62" w:rsidR="00A629E5" w:rsidRDefault="00A629E5" w:rsidP="00A629E5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347169" id="Rectangle 14" o:spid="_x0000_s1032" style="position:absolute;left:0;text-align:left;margin-left:-1pt;margin-top:29.95pt;width:480.5pt;height:428.25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" fillcolor="#eff5fb" stroked="f">
                <v:shadow on="t" color="black" opacity="26214f" origin=",-.5" offset="0,3pt"/>
                <v:textbox>
                  <w:txbxContent>
                    <w:p w14:paraId="37552036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private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byte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[]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AppendContent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byte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[]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resultingBytes, RadFixedDocument document2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)</w:t>
                      </w:r>
                    </w:p>
                    <w:p w14:paraId="57C17FB2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{</w:t>
                      </w:r>
                    </w:p>
                    <w:p w14:paraId="354CC5D4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RadFixedPage foregroundContentOwner = document2.Pages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[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0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]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5D4E1AA6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</w:p>
                    <w:p w14:paraId="18613AD5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MemoryStream ms =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new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MemoryStream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651ABFC3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byte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[]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renderedBytes =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null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4E3B997E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using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MemoryStream stream =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new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MemoryStream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resultingBytes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</w:p>
                    <w:p w14:paraId="5F7C6810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{</w:t>
                      </w:r>
                    </w:p>
                    <w:p w14:paraId="42B1203A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using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PdfFileSource fileSource =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new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PdfFileSource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stream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</w:p>
                    <w:p w14:paraId="202E38EC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{</w:t>
                      </w:r>
                    </w:p>
                    <w:p w14:paraId="284A8622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using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PdfStreamWriter fileWriter =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new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PdfStreamWriter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ms,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true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</w:p>
                    <w:p w14:paraId="4E089C5E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{</w:t>
                      </w:r>
                    </w:p>
                    <w:p w14:paraId="3B63B012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foreach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PdfPageSource pageSource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in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fileSource.Pages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)</w:t>
                      </w:r>
                    </w:p>
                    <w:p w14:paraId="7A6667EB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{</w:t>
                      </w:r>
                    </w:p>
                    <w:p w14:paraId="45ADAA37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using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PdfPageStreamWriter pageWriter = fileWriter.BeginPage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pageSource.Size, pageSource.Rotation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</w:p>
                    <w:p w14:paraId="3267E5F6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{</w:t>
                      </w:r>
                    </w:p>
                    <w:p w14:paraId="56EDCA02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        pageWriter.WriteContent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pageSource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7B6B9F0A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</w:p>
                    <w:p w14:paraId="6AC14D8C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using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pageWriter.SaveContentPosition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</w:p>
                    <w:p w14:paraId="14C8EB13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{</w:t>
                      </w:r>
                    </w:p>
                    <w:p w14:paraId="7AEEEB00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double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xCenteringTranslation = 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pageSource.Size.Width - foregroundContentOwner.Size.Width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/ 2;</w:t>
                      </w:r>
                    </w:p>
                    <w:p w14:paraId="3ABA5A8F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double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yCenteringTranslation = 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pageSource.Size.Height - foregroundContentOwner.Size.Height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/ 2;</w:t>
                      </w:r>
                    </w:p>
                    <w:p w14:paraId="1A30E7A9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            pageWriter.ContentPosition.Translate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xCenteringTranslation, yCenteringTranslation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6133EB5A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            pageWriter.WriteContent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foregroundContentOwner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1FD8B4F0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}</w:t>
                      </w:r>
                    </w:p>
                    <w:p w14:paraId="57A21B7A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}</w:t>
                      </w:r>
                    </w:p>
                    <w:p w14:paraId="0104EB52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}</w:t>
                      </w:r>
                    </w:p>
                    <w:p w14:paraId="34C44DA8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}</w:t>
                      </w:r>
                    </w:p>
                    <w:p w14:paraId="69E3E798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}</w:t>
                      </w:r>
                    </w:p>
                    <w:p w14:paraId="67389516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}</w:t>
                      </w:r>
                    </w:p>
                    <w:p w14:paraId="00BC4D81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renderedBytes = ms.ToArray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52F5FF8A" w14:textId="77777777" w:rsidR="00A629E5" w:rsidRDefault="00A629E5" w:rsidP="00A629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return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renderedBytes;</w:t>
                      </w:r>
                    </w:p>
                    <w:p w14:paraId="2FE9ECE8" w14:textId="42593B62" w:rsidR="00A629E5" w:rsidRDefault="00A629E5" w:rsidP="00A629E5">
                      <w:pPr>
                        <w:rPr>
                          <w:noProof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}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A629E5">
        <w:t>It is time for the Document Processing to do its thing and merge 2 PDF files on top of each other:</w:t>
      </w:r>
      <w:r w:rsidR="00A629E5">
        <w:br/>
      </w:r>
      <w:r w:rsidR="00A629E5">
        <w:br/>
      </w:r>
    </w:p>
    <w:p w14:paraId="64A72843" w14:textId="4F22DE44" w:rsidR="00A629E5" w:rsidRDefault="00A629E5" w:rsidP="00674150"/>
    <w:p w14:paraId="07B5B557" w14:textId="60FA8DE4" w:rsidR="005D6B4F" w:rsidRDefault="005D6B4F" w:rsidP="00674150"/>
    <w:p w14:paraId="07224204" w14:textId="6FA171A5" w:rsidR="005D6B4F" w:rsidRDefault="005D6B4F" w:rsidP="00674150"/>
    <w:p w14:paraId="1F91AC66" w14:textId="328F766F" w:rsidR="005D6B4F" w:rsidRDefault="005D6B4F" w:rsidP="00674150"/>
    <w:p w14:paraId="44BF4EB3" w14:textId="7A3B02B7" w:rsidR="005D6B4F" w:rsidRDefault="005D6B4F" w:rsidP="00674150"/>
    <w:p w14:paraId="44E41094" w14:textId="7C5CDF65" w:rsidR="005D6B4F" w:rsidRDefault="005D6B4F" w:rsidP="00674150"/>
    <w:p w14:paraId="0DA303B9" w14:textId="77777777" w:rsidR="008A40DE" w:rsidRDefault="008A40DE" w:rsidP="00674150"/>
    <w:p w14:paraId="2220E8D3" w14:textId="56D81473" w:rsidR="009C7355" w:rsidRPr="0097596F" w:rsidRDefault="005D6B4F" w:rsidP="0097596F">
      <w:pPr>
        <w:pStyle w:val="ListParagraph"/>
        <w:numPr>
          <w:ilvl w:val="0"/>
          <w:numId w:val="8"/>
        </w:numPr>
      </w:pPr>
      <w:r>
        <w:lastRenderedPageBreak/>
        <w:t xml:space="preserve">And the last bit is to refresh the </w:t>
      </w:r>
      <w:proofErr w:type="spellStart"/>
      <w:r>
        <w:t>PDFViewer</w:t>
      </w:r>
      <w:proofErr w:type="spellEnd"/>
      <w:r>
        <w:t xml:space="preserve"> with the new data: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C4D0A49" wp14:editId="32909499">
                <wp:simplePos x="0" y="0"/>
                <wp:positionH relativeFrom="margin">
                  <wp:posOffset>0</wp:posOffset>
                </wp:positionH>
                <wp:positionV relativeFrom="paragraph">
                  <wp:posOffset>304800</wp:posOffset>
                </wp:positionV>
                <wp:extent cx="6102350" cy="892175"/>
                <wp:effectExtent l="57150" t="19050" r="50800" b="98425"/>
                <wp:wrapTopAndBottom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2350" cy="892175"/>
                        </a:xfrm>
                        <a:prstGeom prst="rect">
                          <a:avLst/>
                        </a:prstGeom>
                        <a:solidFill>
                          <a:srgbClr val="EFF5FB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D7320B" w14:textId="77777777" w:rsidR="005D6B4F" w:rsidRDefault="005D6B4F" w:rsidP="005D6B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finalBytes = AppendContent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resultingBytes, document2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55A795AE" w14:textId="77777777" w:rsidR="005D6B4F" w:rsidRDefault="005D6B4F" w:rsidP="005D6B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PdfResult = finalBytes;</w:t>
                            </w:r>
                          </w:p>
                          <w:p w14:paraId="19260B35" w14:textId="77777777" w:rsidR="005D6B4F" w:rsidRDefault="005D6B4F" w:rsidP="005D6B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string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result = Convert.ToBase64String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finalBytes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63889F4F" w14:textId="77777777" w:rsidR="005D6B4F" w:rsidRDefault="005D6B4F" w:rsidP="005D6B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</w:p>
                          <w:p w14:paraId="0B54763D" w14:textId="77777777" w:rsidR="005D6B4F" w:rsidRDefault="005D6B4F" w:rsidP="005D6B4F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return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result;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D0A49" id="Rectangle 17" o:spid="_x0000_s1033" style="position:absolute;left:0;text-align:left;margin-left:0;margin-top:24pt;width:480.5pt;height:70.25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" fillcolor="#eff5fb" stroked="f">
                <v:shadow on="t" color="black" opacity="26214f" origin=",-.5" offset="0,3pt"/>
                <v:textbox>
                  <w:txbxContent>
                    <w:p w14:paraId="37D7320B" w14:textId="77777777" w:rsidR="005D6B4F" w:rsidRDefault="005D6B4F" w:rsidP="005D6B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finalBytes = AppendContent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resultingBytes, document2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55A795AE" w14:textId="77777777" w:rsidR="005D6B4F" w:rsidRDefault="005D6B4F" w:rsidP="005D6B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PdfResult = finalBytes;</w:t>
                      </w:r>
                    </w:p>
                    <w:p w14:paraId="19260B35" w14:textId="77777777" w:rsidR="005D6B4F" w:rsidRDefault="005D6B4F" w:rsidP="005D6B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string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result = Convert.ToBase64String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finalBytes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;</w:t>
                      </w:r>
                    </w:p>
                    <w:p w14:paraId="63889F4F" w14:textId="77777777" w:rsidR="005D6B4F" w:rsidRDefault="005D6B4F" w:rsidP="005D6B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</w:p>
                    <w:p w14:paraId="0B54763D" w14:textId="77777777" w:rsidR="005D6B4F" w:rsidRDefault="005D6B4F" w:rsidP="005D6B4F">
                      <w:pPr>
                        <w:rPr>
                          <w:noProof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return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result;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</w:p>
    <w:p w14:paraId="273851B1" w14:textId="74CAEFB4" w:rsidR="005D6B4F" w:rsidRDefault="005D6B4F" w:rsidP="005D6B4F">
      <w:pPr>
        <w:rPr>
          <w:rStyle w:val="IntenseReference"/>
          <w:color w:val="auto"/>
        </w:rPr>
      </w:pPr>
      <w:r w:rsidRPr="005D6B4F"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27C5326" wp14:editId="3FC2471D">
                <wp:simplePos x="0" y="0"/>
                <wp:positionH relativeFrom="margin">
                  <wp:posOffset>0</wp:posOffset>
                </wp:positionH>
                <wp:positionV relativeFrom="paragraph">
                  <wp:posOffset>1346200</wp:posOffset>
                </wp:positionV>
                <wp:extent cx="6102350" cy="1066800"/>
                <wp:effectExtent l="57150" t="19050" r="50800" b="95250"/>
                <wp:wrapTopAndBottom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2350" cy="1066800"/>
                        </a:xfrm>
                        <a:prstGeom prst="rect">
                          <a:avLst/>
                        </a:prstGeom>
                        <a:solidFill>
                          <a:srgbClr val="EFF5FB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1C8E78" w14:textId="77777777" w:rsidR="005D6B4F" w:rsidRDefault="005D6B4F" w:rsidP="005D6B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function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refreshPdfViewer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data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99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3F925195" w14:textId="77777777" w:rsidR="005D6B4F" w:rsidRDefault="005D6B4F" w:rsidP="005D6B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$.post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FF149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"/PdfViewer/PreparePdf"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6B509F9D" w14:textId="77777777" w:rsidR="005D6B4F" w:rsidRDefault="005D6B4F" w:rsidP="005D6B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pdfData: data.replace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"data:application/pdf;base64,"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A31515"/>
                                <w:sz w:val="19"/>
                                <w:szCs w:val="19"/>
                              </w:rPr>
                              <w:t>""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400D3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0F083137" w14:textId="77777777" w:rsidR="005D6B4F" w:rsidRDefault="005D6B4F" w:rsidP="005D6B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}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,</w:t>
                            </w:r>
                          </w:p>
                          <w:p w14:paraId="48531CF5" w14:textId="0E7C0708" w:rsidR="005D6B4F" w:rsidRDefault="005D6B4F" w:rsidP="005D6B4F">
                            <w:pP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FF"/>
                                <w:sz w:val="19"/>
                                <w:szCs w:val="19"/>
                              </w:rPr>
                              <w:t>function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>response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noProof/>
                                <w:color w:val="9ACD32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472679C6" w14:textId="01184FA3" w:rsidR="005D6B4F" w:rsidRPr="005D6B4F" w:rsidRDefault="005D6B4F" w:rsidP="005D6B4F">
                            <w:pPr>
                              <w:rPr>
                                <w:rFonts w:ascii="Consolas" w:hAnsi="Consolas" w:cs="Consolas"/>
                                <w:noProof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noProof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r w:rsidRPr="005D6B4F">
                              <w:rPr>
                                <w:rFonts w:ascii="Consolas" w:hAnsi="Consolas" w:cs="Consolas"/>
                                <w:noProof/>
                                <w:color w:val="000000" w:themeColor="text1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7C5326" id="Rectangle 18" o:spid="_x0000_s1034" style="position:absolute;margin-left:0;margin-top:106pt;width:480.5pt;height:84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" fillcolor="#eff5fb" stroked="f">
                <v:shadow on="t" color="black" opacity="26214f" origin=",-.5" offset="0,3pt"/>
                <v:textbox>
                  <w:txbxContent>
                    <w:p w14:paraId="011C8E78" w14:textId="77777777" w:rsidR="005D6B4F" w:rsidRDefault="005D6B4F" w:rsidP="005D6B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function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refreshPdfViewer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data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FF9900"/>
                          <w:sz w:val="19"/>
                          <w:szCs w:val="19"/>
                        </w:rPr>
                        <w:t>{</w:t>
                      </w:r>
                    </w:p>
                    <w:p w14:paraId="3F925195" w14:textId="77777777" w:rsidR="005D6B4F" w:rsidRDefault="005D6B4F" w:rsidP="005D6B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$.post</w:t>
                      </w:r>
                      <w:r>
                        <w:rPr>
                          <w:rFonts w:ascii="Consolas" w:hAnsi="Consolas" w:cs="Consolas"/>
                          <w:noProof/>
                          <w:color w:val="FF149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"/PdfViewer/PreparePdf"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{</w:t>
                      </w:r>
                    </w:p>
                    <w:p w14:paraId="6B509F9D" w14:textId="77777777" w:rsidR="005D6B4F" w:rsidRDefault="005D6B4F" w:rsidP="005D6B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pdfData: data.replace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"data:application/pdf;base64,"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noProof/>
                          <w:color w:val="A31515"/>
                          <w:sz w:val="19"/>
                          <w:szCs w:val="19"/>
                        </w:rPr>
                        <w:t>""</w:t>
                      </w:r>
                      <w:r>
                        <w:rPr>
                          <w:rFonts w:ascii="Consolas" w:hAnsi="Consolas" w:cs="Consolas"/>
                          <w:noProof/>
                          <w:color w:val="9400D3"/>
                          <w:sz w:val="19"/>
                          <w:szCs w:val="19"/>
                        </w:rPr>
                        <w:t>)</w:t>
                      </w:r>
                    </w:p>
                    <w:p w14:paraId="0F083137" w14:textId="77777777" w:rsidR="005D6B4F" w:rsidRDefault="005D6B4F" w:rsidP="005D6B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}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,</w:t>
                      </w:r>
                    </w:p>
                    <w:p w14:paraId="48531CF5" w14:textId="0E7C0708" w:rsidR="005D6B4F" w:rsidRDefault="005D6B4F" w:rsidP="005D6B4F">
                      <w:pP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           </w:t>
                      </w:r>
                      <w:r>
                        <w:rPr>
                          <w:rFonts w:ascii="Consolas" w:hAnsi="Consolas" w:cs="Consolas"/>
                          <w:noProof/>
                          <w:color w:val="0000FF"/>
                          <w:sz w:val="19"/>
                          <w:szCs w:val="19"/>
                        </w:rPr>
                        <w:t>function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>response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noProof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noProof/>
                          <w:color w:val="9ACD32"/>
                          <w:sz w:val="19"/>
                          <w:szCs w:val="19"/>
                        </w:rPr>
                        <w:t>{</w:t>
                      </w:r>
                    </w:p>
                    <w:p w14:paraId="472679C6" w14:textId="01184FA3" w:rsidR="005D6B4F" w:rsidRPr="005D6B4F" w:rsidRDefault="005D6B4F" w:rsidP="005D6B4F">
                      <w:pPr>
                        <w:rPr>
                          <w:rFonts w:ascii="Consolas" w:hAnsi="Consolas" w:cs="Consolas"/>
                          <w:noProof/>
                          <w:color w:val="000000" w:themeColor="text1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noProof/>
                          <w:color w:val="000000" w:themeColor="text1"/>
                          <w:sz w:val="19"/>
                          <w:szCs w:val="19"/>
                        </w:rPr>
                        <w:t xml:space="preserve">            </w:t>
                      </w:r>
                      <w:r w:rsidRPr="005D6B4F">
                        <w:rPr>
                          <w:rFonts w:ascii="Consolas" w:hAnsi="Consolas" w:cs="Consolas"/>
                          <w:noProof/>
                          <w:color w:val="000000" w:themeColor="text1"/>
                          <w:sz w:val="19"/>
                          <w:szCs w:val="19"/>
                        </w:rPr>
                        <w:t>…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>
        <w:t>JavaScript part:</w:t>
      </w:r>
    </w:p>
    <w:p w14:paraId="6A518DCB" w14:textId="7E951B4B" w:rsidR="005D6B4F" w:rsidRDefault="005D6B4F" w:rsidP="005D6B4F"/>
    <w:p w14:paraId="3945101F" w14:textId="7AEE4E68" w:rsidR="00FE6567" w:rsidRDefault="00FE6567" w:rsidP="005D6B4F">
      <w:r>
        <w:t xml:space="preserve">These are the crucial contents and the gist of the implementation. There are also other </w:t>
      </w:r>
      <w:proofErr w:type="spellStart"/>
      <w:r>
        <w:t>javascript</w:t>
      </w:r>
      <w:proofErr w:type="spellEnd"/>
      <w:r>
        <w:t xml:space="preserve"> logic and CSS which helps displaying everything neat and tidy, </w:t>
      </w:r>
      <w:r w:rsidR="00B80A2A">
        <w:t>but</w:t>
      </w:r>
      <w:r>
        <w:t xml:space="preserve"> I will skip them for brevity. The </w:t>
      </w:r>
      <w:r w:rsidR="00AD31A3">
        <w:t>entire</w:t>
      </w:r>
      <w:r>
        <w:t xml:space="preserve"> code can be found in the next section.</w:t>
      </w:r>
    </w:p>
    <w:p w14:paraId="4C75C168" w14:textId="77777777" w:rsidR="005D6B4F" w:rsidRPr="005D6B4F" w:rsidRDefault="005D6B4F" w:rsidP="005D6B4F"/>
    <w:p w14:paraId="753A8CC9" w14:textId="3A957185" w:rsidR="0097596F" w:rsidRDefault="0097596F" w:rsidP="0097596F">
      <w:pPr>
        <w:pStyle w:val="Heading1"/>
        <w:rPr>
          <w:rStyle w:val="IntenseReference"/>
        </w:rPr>
      </w:pPr>
      <w:r w:rsidRPr="0097596F">
        <w:rPr>
          <w:rStyle w:val="IntenseReference"/>
        </w:rPr>
        <w:t>Conclusion</w:t>
      </w:r>
    </w:p>
    <w:p w14:paraId="15E168EC" w14:textId="0382EF51" w:rsidR="006E75B6" w:rsidRDefault="006E75B6" w:rsidP="006E75B6"/>
    <w:p w14:paraId="5123B823" w14:textId="5E81726B" w:rsidR="006E75B6" w:rsidRPr="006E75B6" w:rsidRDefault="006E75B6" w:rsidP="006E75B6">
      <w:r>
        <w:t xml:space="preserve">Leveraging </w:t>
      </w:r>
      <w:hyperlink r:id="rId25" w:history="1">
        <w:r w:rsidRPr="006E75B6">
          <w:rPr>
            <w:rStyle w:val="Hyperlink"/>
          </w:rPr>
          <w:t>Telerik Document Processing</w:t>
        </w:r>
      </w:hyperlink>
      <w:r>
        <w:t xml:space="preserve"> library capabilities in combination with a modern UI toolset like </w:t>
      </w:r>
      <w:hyperlink r:id="rId26" w:history="1">
        <w:r w:rsidRPr="00512CED">
          <w:rPr>
            <w:rStyle w:val="Hyperlink"/>
          </w:rPr>
          <w:t>Telerik UI for ASP.NET Core</w:t>
        </w:r>
      </w:hyperlink>
      <w:r>
        <w:t xml:space="preserve"> provides a </w:t>
      </w:r>
      <w:r w:rsidR="00512CED">
        <w:t>solid</w:t>
      </w:r>
      <w:r>
        <w:t xml:space="preserve"> convenience leap forward, which can </w:t>
      </w:r>
      <w:r w:rsidR="00512CED">
        <w:t>make the li</w:t>
      </w:r>
      <w:r w:rsidR="0026233E">
        <w:t>f</w:t>
      </w:r>
      <w:r w:rsidR="00512CED">
        <w:t>e of every PDF user so much easier.</w:t>
      </w:r>
      <w:r w:rsidR="00D15DED">
        <w:t xml:space="preserve"> And the sweet part is that all of this is available as a single Product package</w:t>
      </w:r>
      <w:r w:rsidR="000824B6">
        <w:t>:</w:t>
      </w:r>
      <w:r w:rsidR="000824B6">
        <w:br/>
      </w:r>
      <w:hyperlink r:id="rId27" w:history="1">
        <w:r w:rsidR="000824B6" w:rsidRPr="000824B6">
          <w:rPr>
            <w:rStyle w:val="Hyperlink"/>
          </w:rPr>
          <w:t>Telerik UI for ASP.NET Core</w:t>
        </w:r>
      </w:hyperlink>
      <w:r w:rsidR="000824B6">
        <w:br/>
      </w:r>
      <w:r w:rsidR="000824B6">
        <w:br/>
        <w:t xml:space="preserve">I also encourage you to check Telerik’s Full </w:t>
      </w:r>
      <w:proofErr w:type="spellStart"/>
      <w:r w:rsidR="000824B6">
        <w:t>DevTools</w:t>
      </w:r>
      <w:proofErr w:type="spellEnd"/>
      <w:r w:rsidR="000824B6">
        <w:t xml:space="preserve"> offering which </w:t>
      </w:r>
      <w:r w:rsidR="00D15DED">
        <w:t>bring</w:t>
      </w:r>
      <w:r w:rsidR="000824B6">
        <w:t>s</w:t>
      </w:r>
      <w:r w:rsidR="00D15DED">
        <w:t xml:space="preserve"> more than 10+ Web </w:t>
      </w:r>
      <w:r w:rsidR="00C475FB">
        <w:t xml:space="preserve">and Desktop </w:t>
      </w:r>
      <w:r w:rsidR="00D15DED">
        <w:t>Development Technologies you can choose for integration:</w:t>
      </w:r>
      <w:r w:rsidR="00D15DED">
        <w:br/>
      </w:r>
      <w:hyperlink r:id="rId28" w:history="1">
        <w:r w:rsidR="00D15DED" w:rsidRPr="00D15DED">
          <w:rPr>
            <w:rStyle w:val="Hyperlink"/>
          </w:rPr>
          <w:t xml:space="preserve">Telerik </w:t>
        </w:r>
        <w:proofErr w:type="spellStart"/>
        <w:r w:rsidR="00D15DED" w:rsidRPr="00D15DED">
          <w:rPr>
            <w:rStyle w:val="Hyperlink"/>
          </w:rPr>
          <w:t>DevTools</w:t>
        </w:r>
        <w:proofErr w:type="spellEnd"/>
      </w:hyperlink>
    </w:p>
    <w:p w14:paraId="2EE92D45" w14:textId="64A70D8B" w:rsidR="00480FF5" w:rsidRDefault="008810EC" w:rsidP="006E75B6">
      <w:r>
        <w:t>You</w:t>
      </w:r>
      <w:r w:rsidR="006E75B6" w:rsidRPr="006E75B6">
        <w:t xml:space="preserve"> have the </w:t>
      </w:r>
      <w:r>
        <w:t xml:space="preserve">full </w:t>
      </w:r>
      <w:r w:rsidR="006E75B6" w:rsidRPr="006E75B6">
        <w:t>sample ready to download and run</w:t>
      </w:r>
      <w:r>
        <w:t xml:space="preserve"> </w:t>
      </w:r>
      <w:r w:rsidR="00B753DE">
        <w:t>available</w:t>
      </w:r>
      <w:r>
        <w:t xml:space="preserve"> </w:t>
      </w:r>
      <w:r w:rsidRPr="00B80A2A">
        <w:rPr>
          <w:u w:val="single"/>
        </w:rPr>
        <w:t>here</w:t>
      </w:r>
      <w:r w:rsidR="00461BBB">
        <w:t xml:space="preserve"> </w:t>
      </w:r>
      <w:proofErr w:type="gramStart"/>
      <w:r w:rsidR="00461BBB" w:rsidRPr="00A83725">
        <w:rPr>
          <w:color w:val="C00000"/>
        </w:rPr>
        <w:t>(!TODO</w:t>
      </w:r>
      <w:proofErr w:type="gramEnd"/>
      <w:r w:rsidR="00461BBB" w:rsidRPr="00A83725">
        <w:rPr>
          <w:color w:val="C00000"/>
        </w:rPr>
        <w:t>: when publishing the blog provide a link with the sample</w:t>
      </w:r>
      <w:r w:rsidR="00356A45">
        <w:rPr>
          <w:color w:val="C00000"/>
        </w:rPr>
        <w:t>. You can find it attached to the e-mail.</w:t>
      </w:r>
      <w:r w:rsidR="00461BBB">
        <w:t>)</w:t>
      </w:r>
      <w:r w:rsidR="006E75B6" w:rsidRPr="006E75B6">
        <w:t>.</w:t>
      </w:r>
      <w:r w:rsidR="005E3A25">
        <w:t xml:space="preserve"> The implementation is currently done for a single page as a </w:t>
      </w:r>
      <w:r w:rsidR="005E3A25" w:rsidRPr="00B80A2A">
        <w:rPr>
          <w:b/>
          <w:bCs/>
        </w:rPr>
        <w:t>Proof-of-Concept</w:t>
      </w:r>
      <w:r w:rsidR="005E3A25">
        <w:t xml:space="preserve">, but it can be further enhanced </w:t>
      </w:r>
      <w:r w:rsidR="00D91F52">
        <w:t>to work with</w:t>
      </w:r>
      <w:r w:rsidR="005E3A25">
        <w:t xml:space="preserve"> multiple pages. </w:t>
      </w:r>
      <w:r>
        <w:t xml:space="preserve">Feel free to check it out and let us know if you have any </w:t>
      </w:r>
      <w:r w:rsidR="00D97DFC">
        <w:t xml:space="preserve">feedback, </w:t>
      </w:r>
      <w:r>
        <w:t>ideas for improvement or questions.</w:t>
      </w:r>
      <w:r w:rsidR="003D5670">
        <w:t xml:space="preserve"> </w:t>
      </w:r>
    </w:p>
    <w:p w14:paraId="7A12D4E5" w14:textId="77777777" w:rsidR="00D557FE" w:rsidRDefault="00D557FE" w:rsidP="006E75B6"/>
    <w:p w14:paraId="6E28A3A5" w14:textId="77777777" w:rsidR="00D557FE" w:rsidRDefault="00D557FE" w:rsidP="006E75B6"/>
    <w:p w14:paraId="2871BA81" w14:textId="77777777" w:rsidR="00D557FE" w:rsidRDefault="00D557FE" w:rsidP="006E75B6"/>
    <w:p w14:paraId="36F3D179" w14:textId="77777777" w:rsidR="00D557FE" w:rsidRDefault="00D557FE" w:rsidP="006E75B6"/>
    <w:p w14:paraId="192A9D7E" w14:textId="42B7E4AD" w:rsidR="0097596F" w:rsidRDefault="00480FF5" w:rsidP="006E75B6">
      <w:r>
        <w:t>H</w:t>
      </w:r>
      <w:r w:rsidR="003D5670">
        <w:t xml:space="preserve">ere is a Video demonstrating how </w:t>
      </w:r>
      <w:proofErr w:type="gramStart"/>
      <w:r w:rsidR="003D5670">
        <w:t>the end result</w:t>
      </w:r>
      <w:proofErr w:type="gramEnd"/>
      <w:r w:rsidR="003D5670">
        <w:t xml:space="preserve"> looks like</w:t>
      </w:r>
      <w:r w:rsidR="00786312">
        <w:t xml:space="preserve"> (focusing the text happens via double-click)</w:t>
      </w:r>
      <w:r w:rsidR="003D5670">
        <w:t>:</w:t>
      </w:r>
      <w:r w:rsidR="00D557FE">
        <w:br/>
      </w:r>
    </w:p>
    <w:p w14:paraId="4A32EFAA" w14:textId="0DF14693" w:rsidR="003D5670" w:rsidRPr="0097596F" w:rsidRDefault="00F245D7" w:rsidP="00F245D7">
      <w:pPr>
        <w:jc w:val="center"/>
      </w:pPr>
      <w:r>
        <w:rPr>
          <w:noProof/>
        </w:rPr>
        <w:drawing>
          <wp:inline distT="0" distB="0" distL="0" distR="0" wp14:anchorId="7C2D3563" wp14:editId="127AFDC7">
            <wp:extent cx="4572000" cy="3429000"/>
            <wp:effectExtent l="0" t="0" r="0" b="0"/>
            <wp:docPr id="1" name="Video 1" descr="PDF Viewer Advanc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ideo 1" descr="PDF Viewer Advanced">
                      <a:hlinkClick r:id="rId29"/>
                    </pic:cNvPr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width=&quot;200&quot; height=&quot;113&quot; src=&quot;https://www.youtube.com/embed/HkH-QWz74l4?feature=oembed&quot; frameborder=&quot;0&quot; allow=&quot;accelerometer; autoplay; clipboard-write; encrypted-media; gyroscope; picture-in-picture&quot; allowfullscreen=&quot;&quot; sandbox=&quot;allow-scripts allow-same-origin&quot;&gt;&lt;/iframe&gt;" h="113" w="20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5670" w:rsidRPr="009759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61DC"/>
    <w:multiLevelType w:val="hybridMultilevel"/>
    <w:tmpl w:val="E19E17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140D0"/>
    <w:multiLevelType w:val="hybridMultilevel"/>
    <w:tmpl w:val="D7A2ED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30416"/>
    <w:multiLevelType w:val="hybridMultilevel"/>
    <w:tmpl w:val="CD863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871A7"/>
    <w:multiLevelType w:val="hybridMultilevel"/>
    <w:tmpl w:val="B678A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23A64"/>
    <w:multiLevelType w:val="hybridMultilevel"/>
    <w:tmpl w:val="8968F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D703B"/>
    <w:multiLevelType w:val="hybridMultilevel"/>
    <w:tmpl w:val="0BDC6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82DB2"/>
    <w:multiLevelType w:val="hybridMultilevel"/>
    <w:tmpl w:val="7658A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D038C"/>
    <w:multiLevelType w:val="hybridMultilevel"/>
    <w:tmpl w:val="66D6A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0A4"/>
    <w:rsid w:val="00022BB4"/>
    <w:rsid w:val="00070707"/>
    <w:rsid w:val="000824B6"/>
    <w:rsid w:val="0008299E"/>
    <w:rsid w:val="000D4894"/>
    <w:rsid w:val="0010107C"/>
    <w:rsid w:val="001051BA"/>
    <w:rsid w:val="00162FB4"/>
    <w:rsid w:val="00181372"/>
    <w:rsid w:val="00196B69"/>
    <w:rsid w:val="001D6963"/>
    <w:rsid w:val="001F2C0A"/>
    <w:rsid w:val="00204327"/>
    <w:rsid w:val="002346DD"/>
    <w:rsid w:val="00250933"/>
    <w:rsid w:val="002611FC"/>
    <w:rsid w:val="0026233E"/>
    <w:rsid w:val="002A4BA8"/>
    <w:rsid w:val="002D1302"/>
    <w:rsid w:val="002D4957"/>
    <w:rsid w:val="002E1C82"/>
    <w:rsid w:val="002F27A6"/>
    <w:rsid w:val="00311778"/>
    <w:rsid w:val="00356A45"/>
    <w:rsid w:val="00373030"/>
    <w:rsid w:val="00384BAF"/>
    <w:rsid w:val="00397D6B"/>
    <w:rsid w:val="003A597B"/>
    <w:rsid w:val="003D023D"/>
    <w:rsid w:val="003D5670"/>
    <w:rsid w:val="003E6759"/>
    <w:rsid w:val="003F4994"/>
    <w:rsid w:val="003F6A92"/>
    <w:rsid w:val="004054EB"/>
    <w:rsid w:val="004165AE"/>
    <w:rsid w:val="00461BBB"/>
    <w:rsid w:val="004662A4"/>
    <w:rsid w:val="0047318A"/>
    <w:rsid w:val="00480FF5"/>
    <w:rsid w:val="00482AC5"/>
    <w:rsid w:val="00494C11"/>
    <w:rsid w:val="004A2CA4"/>
    <w:rsid w:val="004D4AB4"/>
    <w:rsid w:val="0050743B"/>
    <w:rsid w:val="005115E0"/>
    <w:rsid w:val="00512CED"/>
    <w:rsid w:val="005258FB"/>
    <w:rsid w:val="00556514"/>
    <w:rsid w:val="005D6B4F"/>
    <w:rsid w:val="005E3A25"/>
    <w:rsid w:val="005F1965"/>
    <w:rsid w:val="00620DA3"/>
    <w:rsid w:val="00674150"/>
    <w:rsid w:val="00687439"/>
    <w:rsid w:val="00697882"/>
    <w:rsid w:val="006C631F"/>
    <w:rsid w:val="006E75B6"/>
    <w:rsid w:val="006F0C61"/>
    <w:rsid w:val="00700955"/>
    <w:rsid w:val="007058D8"/>
    <w:rsid w:val="007262DB"/>
    <w:rsid w:val="00743496"/>
    <w:rsid w:val="007569DA"/>
    <w:rsid w:val="00760E54"/>
    <w:rsid w:val="00786312"/>
    <w:rsid w:val="007C0BE3"/>
    <w:rsid w:val="007D5CE9"/>
    <w:rsid w:val="00856CF2"/>
    <w:rsid w:val="008810EC"/>
    <w:rsid w:val="008A40DE"/>
    <w:rsid w:val="008C0022"/>
    <w:rsid w:val="008D372E"/>
    <w:rsid w:val="009130EE"/>
    <w:rsid w:val="0097596F"/>
    <w:rsid w:val="009A5C7D"/>
    <w:rsid w:val="009C3246"/>
    <w:rsid w:val="009C7355"/>
    <w:rsid w:val="009E1665"/>
    <w:rsid w:val="009F5311"/>
    <w:rsid w:val="00A0465F"/>
    <w:rsid w:val="00A629E5"/>
    <w:rsid w:val="00A83725"/>
    <w:rsid w:val="00AD31A3"/>
    <w:rsid w:val="00AF3C90"/>
    <w:rsid w:val="00B16A92"/>
    <w:rsid w:val="00B40D16"/>
    <w:rsid w:val="00B753DE"/>
    <w:rsid w:val="00B80A2A"/>
    <w:rsid w:val="00BA151B"/>
    <w:rsid w:val="00BC0AEB"/>
    <w:rsid w:val="00BC3168"/>
    <w:rsid w:val="00BF1F28"/>
    <w:rsid w:val="00C04DEA"/>
    <w:rsid w:val="00C36593"/>
    <w:rsid w:val="00C475FB"/>
    <w:rsid w:val="00C665BA"/>
    <w:rsid w:val="00CB7846"/>
    <w:rsid w:val="00CC4CCB"/>
    <w:rsid w:val="00D15DED"/>
    <w:rsid w:val="00D557FE"/>
    <w:rsid w:val="00D700A4"/>
    <w:rsid w:val="00D72DD2"/>
    <w:rsid w:val="00D73542"/>
    <w:rsid w:val="00D91F52"/>
    <w:rsid w:val="00D956A2"/>
    <w:rsid w:val="00D97DFC"/>
    <w:rsid w:val="00DA3868"/>
    <w:rsid w:val="00E026B4"/>
    <w:rsid w:val="00E121F6"/>
    <w:rsid w:val="00E15670"/>
    <w:rsid w:val="00E74DFA"/>
    <w:rsid w:val="00EA6719"/>
    <w:rsid w:val="00EB6B0C"/>
    <w:rsid w:val="00F245D7"/>
    <w:rsid w:val="00F31A77"/>
    <w:rsid w:val="00F3354F"/>
    <w:rsid w:val="00F45561"/>
    <w:rsid w:val="00F467EA"/>
    <w:rsid w:val="00F9185B"/>
    <w:rsid w:val="00FC53AE"/>
    <w:rsid w:val="00FE6567"/>
    <w:rsid w:val="00FE70CB"/>
    <w:rsid w:val="00FF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4D19F"/>
  <w15:chartTrackingRefBased/>
  <w15:docId w15:val="{3C56645C-1146-485A-94EF-9EB28C3B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59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59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59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59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7596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7596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7596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7596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7596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A7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759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7596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7596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596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97596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97596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97596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97596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596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7596F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97596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59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9Char">
    <w:name w:val="Heading 9 Char"/>
    <w:basedOn w:val="DefaultParagraphFont"/>
    <w:link w:val="Heading9"/>
    <w:uiPriority w:val="9"/>
    <w:rsid w:val="009759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SubtleEmphasis">
    <w:name w:val="Subtle Emphasis"/>
    <w:basedOn w:val="DefaultParagraphFont"/>
    <w:uiPriority w:val="19"/>
    <w:qFormat/>
    <w:rsid w:val="0097596F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97596F"/>
    <w:rPr>
      <w:i/>
      <w:iCs/>
    </w:rPr>
  </w:style>
  <w:style w:type="character" w:styleId="BookTitle">
    <w:name w:val="Book Title"/>
    <w:basedOn w:val="DefaultParagraphFont"/>
    <w:uiPriority w:val="33"/>
    <w:qFormat/>
    <w:rsid w:val="0097596F"/>
    <w:rPr>
      <w:b/>
      <w:bCs/>
      <w:i/>
      <w:iCs/>
      <w:spacing w:val="5"/>
    </w:rPr>
  </w:style>
  <w:style w:type="character" w:styleId="IntenseReference">
    <w:name w:val="Intense Reference"/>
    <w:basedOn w:val="DefaultParagraphFont"/>
    <w:uiPriority w:val="32"/>
    <w:qFormat/>
    <w:rsid w:val="0097596F"/>
    <w:rPr>
      <w:b/>
      <w:bCs/>
      <w:smallCaps/>
      <w:color w:val="4472C4" w:themeColor="accent1"/>
      <w:spacing w:val="5"/>
    </w:rPr>
  </w:style>
  <w:style w:type="paragraph" w:styleId="NoSpacing">
    <w:name w:val="No Spacing"/>
    <w:uiPriority w:val="1"/>
    <w:qFormat/>
    <w:rsid w:val="0097596F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9A5C7D"/>
    <w:rPr>
      <w:b/>
      <w:bCs/>
    </w:rPr>
  </w:style>
  <w:style w:type="character" w:styleId="Hyperlink">
    <w:name w:val="Hyperlink"/>
    <w:basedOn w:val="DefaultParagraphFont"/>
    <w:uiPriority w:val="99"/>
    <w:unhideWhenUsed/>
    <w:rsid w:val="004D4A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4A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C665B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rik.com/document-processing-libraries" TargetMode="External"/><Relationship Id="rId13" Type="http://schemas.openxmlformats.org/officeDocument/2006/relationships/hyperlink" Target="https://www.pdfa.org/pdf-plays-the-longest-game-in-tech/" TargetMode="External"/><Relationship Id="rId18" Type="http://schemas.openxmlformats.org/officeDocument/2006/relationships/hyperlink" Target="https://demos.telerik.com/aspnet-core/pdfviewer" TargetMode="External"/><Relationship Id="rId26" Type="http://schemas.openxmlformats.org/officeDocument/2006/relationships/hyperlink" Target="https://www.telerik.com/aspnet-core-ui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telerik.com/document-processing-libraries" TargetMode="External"/><Relationship Id="rId7" Type="http://schemas.openxmlformats.org/officeDocument/2006/relationships/hyperlink" Target="https://demos.telerik.com/aspnet-core/pdfviewer" TargetMode="External"/><Relationship Id="rId12" Type="http://schemas.openxmlformats.org/officeDocument/2006/relationships/hyperlink" Target="https://marker.medium.com/the-improbable-tale-of-how-the-lowly-pdf-played-the-longest-game-in-tech-d143d2ba9abf" TargetMode="External"/><Relationship Id="rId17" Type="http://schemas.openxmlformats.org/officeDocument/2006/relationships/hyperlink" Target="https://gs.statcounter.com/" TargetMode="External"/><Relationship Id="rId25" Type="http://schemas.openxmlformats.org/officeDocument/2006/relationships/hyperlink" Target="https://www.telerik.com/document-processing-libraries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s://demos.telerik.com/kendo-ui/drawing/paths" TargetMode="External"/><Relationship Id="rId29" Type="http://schemas.openxmlformats.org/officeDocument/2006/relationships/hyperlink" Target="https://www.youtube.com/embed/HkH-QWz74l4?feature=oembed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pdfa.org/pdf-plays-the-longest-game-in-tech/" TargetMode="External"/><Relationship Id="rId24" Type="http://schemas.openxmlformats.org/officeDocument/2006/relationships/image" Target="media/image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yperlink" Target="https://demos.telerik.com/kendo-ui/pdfviewer/index" TargetMode="External"/><Relationship Id="rId28" Type="http://schemas.openxmlformats.org/officeDocument/2006/relationships/hyperlink" Target="https://www.telerik.com/purchase.aspx?filter=web" TargetMode="External"/><Relationship Id="rId10" Type="http://schemas.openxmlformats.org/officeDocument/2006/relationships/hyperlink" Target="https://marker.medium.com/the-improbable-tale-of-how-the-lowly-pdf-played-the-longest-game-in-tech-d143d2ba9abf" TargetMode="External"/><Relationship Id="rId19" Type="http://schemas.openxmlformats.org/officeDocument/2006/relationships/hyperlink" Target="https://mozilla.github.io/pdf.js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3.png"/><Relationship Id="rId22" Type="http://schemas.openxmlformats.org/officeDocument/2006/relationships/hyperlink" Target="https://www.telerik.com/purchase/aspnet-core-ui" TargetMode="External"/><Relationship Id="rId27" Type="http://schemas.openxmlformats.org/officeDocument/2006/relationships/hyperlink" Target="https://www.telerik.com/purchase/aspnet-core-ui" TargetMode="External"/><Relationship Id="rId30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2DE7D-5F72-4F8B-9444-39634664F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10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Eyup Yusein</dc:creator>
  <cp:keywords/>
  <dc:description/>
  <cp:lastModifiedBy>Eyup Yusein</cp:lastModifiedBy>
  <cp:revision>109</cp:revision>
  <dcterms:created xsi:type="dcterms:W3CDTF">2021-02-13T04:07:00Z</dcterms:created>
  <dcterms:modified xsi:type="dcterms:W3CDTF">2021-02-28T23:50:00Z</dcterms:modified>
</cp:coreProperties>
</file>